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2F2F2" w:themeColor="background1" w:themeShade="F2"/>
  <w:body>
    <w:tbl>
      <w:tblPr>
        <w:tblStyle w:val="af8"/>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2"/>
      </w:tblGrid>
      <w:tr w:rsidR="002B25F3" w:rsidRPr="00631D6C" w14:paraId="7ECB08DA" w14:textId="77777777" w:rsidTr="001E2FFC">
        <w:trPr>
          <w:trHeight w:val="900"/>
        </w:trPr>
        <w:tc>
          <w:tcPr>
            <w:tcW w:w="9922" w:type="dxa"/>
          </w:tcPr>
          <w:p w14:paraId="47721637" w14:textId="4190CFAE" w:rsidR="002B25F3" w:rsidRPr="00631D6C" w:rsidRDefault="00E427C1" w:rsidP="006D4181">
            <w:pPr>
              <w:jc w:val="right"/>
              <w:rPr>
                <w:rFonts w:ascii="Osnova Pro" w:hAnsi="Osnova Pro" w:cs="Arial"/>
                <w:lang w:val="uk-UA"/>
              </w:rPr>
            </w:pPr>
            <w:r w:rsidRPr="00E427C1">
              <w:rPr>
                <w:rFonts w:ascii="Osnova Pro" w:eastAsia="Calibri" w:hAnsi="Osnova Pro" w:cs="Arial"/>
                <w:sz w:val="36"/>
                <w:szCs w:val="36"/>
                <w:lang w:val="uk-UA"/>
              </w:rPr>
              <w:t xml:space="preserve">Декоративний матеріал </w:t>
            </w:r>
            <w:r w:rsidR="00F4681B">
              <w:rPr>
                <w:rFonts w:ascii="Osnova Pro" w:eastAsia="Calibri" w:hAnsi="Osnova Pro" w:cs="Arial"/>
                <w:sz w:val="36"/>
                <w:szCs w:val="36"/>
                <w:lang w:val="uk-UA"/>
              </w:rPr>
              <w:t>на акрилатній основі</w:t>
            </w:r>
            <w:r w:rsidR="001006AD">
              <w:rPr>
                <w:rFonts w:ascii="Osnova Pro" w:eastAsia="Calibri" w:hAnsi="Osnova Pro" w:cs="Arial"/>
                <w:sz w:val="36"/>
                <w:szCs w:val="36"/>
                <w:lang w:val="uk-UA"/>
              </w:rPr>
              <w:t xml:space="preserve"> </w:t>
            </w:r>
            <w:r w:rsidR="006D4181" w:rsidRPr="00E427C1">
              <w:rPr>
                <w:rFonts w:ascii="Osnova Pro" w:eastAsia="Calibri" w:hAnsi="Osnova Pro" w:cs="Arial"/>
                <w:sz w:val="36"/>
                <w:szCs w:val="36"/>
                <w:lang w:val="uk-UA"/>
              </w:rPr>
              <w:t>для інтер’єрів</w:t>
            </w:r>
            <w:r w:rsidR="006D4181">
              <w:rPr>
                <w:rFonts w:ascii="Osnova Pro" w:eastAsia="Calibri" w:hAnsi="Osnova Pro" w:cs="Arial"/>
                <w:sz w:val="36"/>
                <w:szCs w:val="36"/>
                <w:lang w:val="uk-UA"/>
              </w:rPr>
              <w:t xml:space="preserve"> </w:t>
            </w:r>
            <w:r w:rsidR="001006AD">
              <w:rPr>
                <w:rFonts w:ascii="Osnova Pro" w:eastAsia="Calibri" w:hAnsi="Osnova Pro" w:cs="Arial"/>
                <w:sz w:val="36"/>
                <w:szCs w:val="36"/>
                <w:lang w:val="uk-UA"/>
              </w:rPr>
              <w:t xml:space="preserve">для створення </w:t>
            </w:r>
            <w:r w:rsidR="00A82242">
              <w:rPr>
                <w:rFonts w:ascii="Osnova Pro" w:eastAsia="Calibri" w:hAnsi="Osnova Pro" w:cs="Arial"/>
                <w:sz w:val="36"/>
                <w:szCs w:val="36"/>
                <w:lang w:val="uk-UA"/>
              </w:rPr>
              <w:t xml:space="preserve">тонкошарового ефектного </w:t>
            </w:r>
            <w:r w:rsidR="001006AD">
              <w:rPr>
                <w:rFonts w:ascii="Osnova Pro" w:eastAsia="Calibri" w:hAnsi="Osnova Pro" w:cs="Arial"/>
                <w:sz w:val="36"/>
                <w:szCs w:val="36"/>
                <w:lang w:val="uk-UA"/>
              </w:rPr>
              <w:t>покриття з шовковистим переливом поверхні</w:t>
            </w:r>
            <w:r w:rsidR="001E2FFC" w:rsidRPr="00E427C1">
              <w:rPr>
                <w:rFonts w:ascii="Osnova Pro" w:eastAsia="Calibri" w:hAnsi="Osnova Pro" w:cs="Arial"/>
                <w:sz w:val="36"/>
                <w:szCs w:val="36"/>
                <w:lang w:val="uk-UA"/>
              </w:rPr>
              <w:t xml:space="preserve">  </w:t>
            </w:r>
          </w:p>
        </w:tc>
      </w:tr>
    </w:tbl>
    <w:p w14:paraId="6B952A4A" w14:textId="6946273E" w:rsidR="00563601" w:rsidRPr="00033D73" w:rsidRDefault="00563601" w:rsidP="0057787E">
      <w:pPr>
        <w:spacing w:after="0" w:line="240" w:lineRule="auto"/>
        <w:rPr>
          <w:rFonts w:ascii="Osnova Pro" w:hAnsi="Osnova Pro" w:cs="Arial"/>
          <w:lang w:val="uk-UA"/>
        </w:rPr>
      </w:pPr>
    </w:p>
    <w:tbl>
      <w:tblPr>
        <w:tblStyle w:val="af8"/>
        <w:tblW w:w="978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276"/>
        <w:gridCol w:w="8505"/>
      </w:tblGrid>
      <w:tr w:rsidR="00394056" w:rsidRPr="00631D6C" w14:paraId="1D5B03D5" w14:textId="77777777" w:rsidTr="00004AE1">
        <w:trPr>
          <w:trHeight w:val="4360"/>
        </w:trPr>
        <w:tc>
          <w:tcPr>
            <w:tcW w:w="9781" w:type="dxa"/>
            <w:gridSpan w:val="2"/>
            <w:shd w:val="clear" w:color="auto" w:fill="FFFFFF" w:themeFill="background1"/>
            <w:tcMar>
              <w:left w:w="0" w:type="dxa"/>
            </w:tcMar>
          </w:tcPr>
          <w:p w14:paraId="3BD88DEA" w14:textId="7E97C0B7" w:rsidR="00394056" w:rsidRPr="00D7614E" w:rsidRDefault="004B58EA" w:rsidP="00F77AED">
            <w:pPr>
              <w:suppressOverlap/>
              <w:jc w:val="both"/>
              <w:rPr>
                <w:rFonts w:ascii="Osnova Pro" w:hAnsi="Osnova Pro"/>
                <w:b/>
                <w:sz w:val="36"/>
                <w:szCs w:val="36"/>
                <w:lang w:val="uk-UA"/>
              </w:rPr>
            </w:pPr>
            <w:r>
              <w:rPr>
                <w:rFonts w:ascii="Osnova Pro" w:hAnsi="Osnova Pro"/>
                <w:b/>
                <w:sz w:val="36"/>
                <w:szCs w:val="36"/>
                <w:lang w:val="uk-UA"/>
              </w:rPr>
              <w:t xml:space="preserve">     </w:t>
            </w:r>
            <w:r w:rsidR="00394056" w:rsidRPr="00D7614E">
              <w:rPr>
                <w:rFonts w:ascii="Osnova Pro" w:hAnsi="Osnova Pro"/>
                <w:b/>
                <w:sz w:val="36"/>
                <w:szCs w:val="36"/>
                <w:lang w:val="uk-UA"/>
              </w:rPr>
              <w:t>СФЕРА ЗАСТОСУВАННЯ</w:t>
            </w:r>
          </w:p>
          <w:p w14:paraId="3220D9E4" w14:textId="7170AC4F" w:rsidR="00E21A6B" w:rsidRPr="00E21A6B" w:rsidRDefault="00E21A6B" w:rsidP="00E21A6B">
            <w:pPr>
              <w:suppressOverlap/>
              <w:jc w:val="both"/>
              <w:rPr>
                <w:rFonts w:ascii="Osnova Pro" w:hAnsi="Osnova Pro" w:cs="Arial"/>
                <w:color w:val="000000" w:themeColor="text1"/>
                <w:sz w:val="20"/>
                <w:szCs w:val="20"/>
                <w:lang w:val="uk-UA"/>
              </w:rPr>
            </w:pPr>
            <w:r>
              <w:rPr>
                <w:rFonts w:ascii="Osnova Pro" w:hAnsi="Osnova Pro" w:cs="Arial"/>
                <w:color w:val="000000" w:themeColor="text1"/>
                <w:sz w:val="20"/>
                <w:szCs w:val="20"/>
                <w:lang w:val="uk-UA"/>
              </w:rPr>
              <w:t>Декоративний матеріал призначений</w:t>
            </w:r>
            <w:r w:rsidRPr="00E21A6B">
              <w:rPr>
                <w:rFonts w:ascii="Osnova Pro" w:hAnsi="Osnova Pro" w:cs="Arial"/>
                <w:color w:val="000000" w:themeColor="text1"/>
                <w:sz w:val="20"/>
                <w:szCs w:val="20"/>
                <w:lang w:val="uk-UA"/>
              </w:rPr>
              <w:t xml:space="preserve"> для створення фінішних декоративних покриттів на підготовлених зашпакльованих, оштукатурених, бетонних, цегляних, </w:t>
            </w:r>
            <w:proofErr w:type="spellStart"/>
            <w:r w:rsidRPr="00E21A6B">
              <w:rPr>
                <w:rFonts w:ascii="Osnova Pro" w:hAnsi="Osnova Pro" w:cs="Arial"/>
                <w:color w:val="000000" w:themeColor="text1"/>
                <w:sz w:val="20"/>
                <w:szCs w:val="20"/>
                <w:lang w:val="uk-UA"/>
              </w:rPr>
              <w:t>гіпсокартонних</w:t>
            </w:r>
            <w:proofErr w:type="spellEnd"/>
            <w:r w:rsidRPr="00E21A6B">
              <w:rPr>
                <w:rFonts w:ascii="Osnova Pro" w:hAnsi="Osnova Pro" w:cs="Arial"/>
                <w:color w:val="000000" w:themeColor="text1"/>
                <w:sz w:val="20"/>
                <w:szCs w:val="20"/>
                <w:lang w:val="uk-UA"/>
              </w:rPr>
              <w:t xml:space="preserve"> та інших мінеральних </w:t>
            </w:r>
            <w:r>
              <w:rPr>
                <w:rFonts w:ascii="Osnova Pro" w:hAnsi="Osnova Pro" w:cs="Arial"/>
                <w:color w:val="000000" w:themeColor="text1"/>
                <w:sz w:val="20"/>
                <w:szCs w:val="20"/>
                <w:lang w:val="uk-UA"/>
              </w:rPr>
              <w:t xml:space="preserve">поверхнях в сухих приміщеннях, </w:t>
            </w:r>
            <w:r w:rsidRPr="00E21A6B">
              <w:rPr>
                <w:rFonts w:ascii="Osnova Pro" w:hAnsi="Osnova Pro" w:cs="Arial"/>
                <w:color w:val="000000" w:themeColor="text1"/>
                <w:sz w:val="20"/>
                <w:szCs w:val="20"/>
                <w:lang w:val="uk-UA"/>
              </w:rPr>
              <w:t xml:space="preserve">в приміщеннях з помірним рівнем вологості та помірним експлуатаційним навантаженням. Особливо </w:t>
            </w:r>
            <w:r>
              <w:rPr>
                <w:rFonts w:ascii="Osnova Pro" w:hAnsi="Osnova Pro" w:cs="Arial"/>
                <w:color w:val="000000" w:themeColor="text1"/>
                <w:sz w:val="20"/>
                <w:szCs w:val="20"/>
                <w:lang w:val="uk-UA"/>
              </w:rPr>
              <w:t>рекомендований</w:t>
            </w:r>
            <w:r w:rsidRPr="00E21A6B">
              <w:rPr>
                <w:rFonts w:ascii="Osnova Pro" w:hAnsi="Osnova Pro" w:cs="Arial"/>
                <w:color w:val="000000" w:themeColor="text1"/>
                <w:sz w:val="20"/>
                <w:szCs w:val="20"/>
                <w:lang w:val="uk-UA"/>
              </w:rPr>
              <w:t xml:space="preserve"> для оздоблення стін та/або стель у вітальнях, спальнях, дитячих кімнатах, офісних приміщеннях, місцях загального користування (готелі, заклади харчування, торгово-розважальні центри тощо).</w:t>
            </w:r>
          </w:p>
          <w:p w14:paraId="3153C07E" w14:textId="77777777" w:rsidR="00E21A6B" w:rsidRPr="00E21A6B" w:rsidRDefault="00E21A6B" w:rsidP="00E21A6B">
            <w:pPr>
              <w:suppressOverlap/>
              <w:jc w:val="both"/>
              <w:rPr>
                <w:rFonts w:ascii="Osnova Pro" w:hAnsi="Osnova Pro" w:cs="Arial"/>
                <w:color w:val="000000" w:themeColor="text1"/>
                <w:sz w:val="20"/>
                <w:szCs w:val="20"/>
                <w:lang w:val="uk-UA"/>
              </w:rPr>
            </w:pPr>
          </w:p>
          <w:p w14:paraId="750C723E" w14:textId="36892197" w:rsidR="00E21A6B" w:rsidRPr="00E21A6B" w:rsidRDefault="00E21A6B" w:rsidP="00E21A6B">
            <w:pPr>
              <w:suppressOverlap/>
              <w:jc w:val="both"/>
              <w:rPr>
                <w:rFonts w:ascii="Osnova Pro" w:hAnsi="Osnova Pro" w:cs="Arial"/>
                <w:b/>
                <w:i/>
                <w:color w:val="000000" w:themeColor="text1"/>
                <w:sz w:val="20"/>
                <w:szCs w:val="20"/>
                <w:lang w:val="uk-UA"/>
              </w:rPr>
            </w:pPr>
            <w:r w:rsidRPr="00E21A6B">
              <w:rPr>
                <w:rFonts w:ascii="Osnova Pro" w:hAnsi="Osnova Pro" w:cs="Arial"/>
                <w:b/>
                <w:i/>
                <w:color w:val="000000" w:themeColor="text1"/>
                <w:sz w:val="20"/>
                <w:szCs w:val="20"/>
                <w:lang w:val="uk-UA"/>
              </w:rPr>
              <w:t xml:space="preserve">Категорично не рекомендується застосовувати в приміщеннях з постійним високим рівнем вологості або утворенням водяної пари, а також в місцях безпосереднього контакту з водою </w:t>
            </w:r>
            <w:r w:rsidRPr="005E38F6">
              <w:rPr>
                <w:rFonts w:ascii="Osnova Pro" w:hAnsi="Osnova Pro" w:cs="Arial"/>
                <w:b/>
                <w:i/>
                <w:color w:val="000000" w:themeColor="text1"/>
                <w:sz w:val="20"/>
                <w:szCs w:val="20"/>
                <w:lang w:val="uk-UA"/>
              </w:rPr>
              <w:t>або на поверхнях, що підлягають регулярному очищенню із застосуванням абразивних матеріалів та агресивних хімічних ми</w:t>
            </w:r>
            <w:r w:rsidR="004B58EA" w:rsidRPr="005E38F6">
              <w:rPr>
                <w:rFonts w:ascii="Osnova Pro" w:hAnsi="Osnova Pro" w:cs="Arial"/>
                <w:b/>
                <w:i/>
                <w:color w:val="000000" w:themeColor="text1"/>
                <w:sz w:val="20"/>
                <w:szCs w:val="20"/>
                <w:lang w:val="uk-UA"/>
              </w:rPr>
              <w:t>йн</w:t>
            </w:r>
            <w:r w:rsidRPr="005E38F6">
              <w:rPr>
                <w:rFonts w:ascii="Osnova Pro" w:hAnsi="Osnova Pro" w:cs="Arial"/>
                <w:b/>
                <w:i/>
                <w:color w:val="000000" w:themeColor="text1"/>
                <w:sz w:val="20"/>
                <w:szCs w:val="20"/>
                <w:lang w:val="uk-UA"/>
              </w:rPr>
              <w:t>их засобів.</w:t>
            </w:r>
            <w:r w:rsidRPr="00E21A6B">
              <w:rPr>
                <w:rFonts w:ascii="Osnova Pro" w:hAnsi="Osnova Pro" w:cs="Arial"/>
                <w:b/>
                <w:i/>
                <w:color w:val="000000" w:themeColor="text1"/>
                <w:sz w:val="20"/>
                <w:szCs w:val="20"/>
                <w:lang w:val="uk-UA"/>
              </w:rPr>
              <w:t xml:space="preserve"> </w:t>
            </w:r>
          </w:p>
          <w:p w14:paraId="1BB22C52" w14:textId="44D03F3C" w:rsidR="00D7614E" w:rsidRDefault="00E21A6B" w:rsidP="00E21A6B">
            <w:pPr>
              <w:suppressOverlap/>
              <w:jc w:val="both"/>
              <w:rPr>
                <w:rFonts w:ascii="Osnova Pro" w:hAnsi="Osnova Pro" w:cs="Arial"/>
                <w:color w:val="000000" w:themeColor="text1"/>
                <w:sz w:val="20"/>
                <w:szCs w:val="20"/>
                <w:lang w:val="uk-UA"/>
              </w:rPr>
            </w:pPr>
            <w:r w:rsidRPr="00E21A6B">
              <w:rPr>
                <w:rFonts w:ascii="Osnova Pro" w:hAnsi="Osnova Pro" w:cs="Arial"/>
                <w:b/>
                <w:i/>
                <w:color w:val="000000" w:themeColor="text1"/>
                <w:sz w:val="20"/>
                <w:szCs w:val="20"/>
                <w:lang w:val="uk-UA"/>
              </w:rPr>
              <w:t>Не застосовувати на поверхнях з високим експлуатаційним навантаженням (підлоги, сходи, фасади будівель тощо).</w:t>
            </w:r>
          </w:p>
          <w:p w14:paraId="0416C3DB" w14:textId="786460FA" w:rsidR="00D7614E" w:rsidRDefault="00D7614E" w:rsidP="00D7614E">
            <w:pPr>
              <w:rPr>
                <w:rFonts w:ascii="Osnova Pro" w:hAnsi="Osnova Pro" w:cs="Arial"/>
                <w:sz w:val="20"/>
                <w:szCs w:val="20"/>
                <w:lang w:val="uk-UA"/>
              </w:rPr>
            </w:pPr>
          </w:p>
          <w:p w14:paraId="3DE94E68" w14:textId="3A71C1BA" w:rsidR="00D7614E" w:rsidRDefault="00D7614E" w:rsidP="00D7614E">
            <w:pPr>
              <w:rPr>
                <w:rFonts w:ascii="Osnova Pro" w:hAnsi="Osnova Pro" w:cs="Arial"/>
                <w:sz w:val="20"/>
                <w:szCs w:val="20"/>
                <w:lang w:val="uk-UA"/>
              </w:rPr>
            </w:pPr>
          </w:p>
          <w:p w14:paraId="3921BD29" w14:textId="5E629766" w:rsidR="00BE2919" w:rsidRPr="00D7614E" w:rsidRDefault="00D7614E" w:rsidP="00D7614E">
            <w:pPr>
              <w:tabs>
                <w:tab w:val="left" w:pos="3330"/>
              </w:tabs>
              <w:rPr>
                <w:rFonts w:ascii="Osnova Pro" w:hAnsi="Osnova Pro" w:cs="Arial"/>
                <w:sz w:val="20"/>
                <w:szCs w:val="20"/>
                <w:lang w:val="uk-UA"/>
              </w:rPr>
            </w:pPr>
            <w:r>
              <w:rPr>
                <w:rFonts w:ascii="Osnova Pro" w:hAnsi="Osnova Pro" w:cs="Arial"/>
                <w:sz w:val="20"/>
                <w:szCs w:val="20"/>
                <w:lang w:val="uk-UA"/>
              </w:rPr>
              <w:tab/>
            </w:r>
          </w:p>
        </w:tc>
      </w:tr>
      <w:tr w:rsidR="0022704D" w:rsidRPr="00631D6C" w14:paraId="0FBAECA1" w14:textId="77777777" w:rsidTr="00004AE1">
        <w:trPr>
          <w:trHeight w:val="3266"/>
        </w:trPr>
        <w:tc>
          <w:tcPr>
            <w:tcW w:w="9781" w:type="dxa"/>
            <w:gridSpan w:val="2"/>
            <w:shd w:val="clear" w:color="auto" w:fill="FFFFFF" w:themeFill="background1"/>
            <w:tcMar>
              <w:left w:w="0" w:type="dxa"/>
            </w:tcMar>
          </w:tcPr>
          <w:p w14:paraId="1748E189" w14:textId="4C94D68D" w:rsidR="0022704D" w:rsidRDefault="004B58EA" w:rsidP="00F77AED">
            <w:pPr>
              <w:suppressOverlap/>
              <w:jc w:val="both"/>
              <w:rPr>
                <w:rFonts w:ascii="Osnova Pro" w:hAnsi="Osnova Pro" w:cs="Arial"/>
                <w:b/>
                <w:color w:val="000000" w:themeColor="text1"/>
                <w:sz w:val="36"/>
                <w:szCs w:val="36"/>
                <w:lang w:val="uk-UA"/>
              </w:rPr>
            </w:pPr>
            <w:r>
              <w:rPr>
                <w:rFonts w:ascii="Osnova Pro" w:hAnsi="Osnova Pro" w:cs="Arial"/>
                <w:b/>
                <w:color w:val="000000" w:themeColor="text1"/>
                <w:sz w:val="36"/>
                <w:szCs w:val="36"/>
                <w:lang w:val="uk-UA"/>
              </w:rPr>
              <w:t xml:space="preserve">     </w:t>
            </w:r>
            <w:r w:rsidR="00106AC3">
              <w:rPr>
                <w:rFonts w:ascii="Osnova Pro" w:hAnsi="Osnova Pro"/>
                <w:b/>
                <w:sz w:val="36"/>
                <w:szCs w:val="36"/>
                <w:lang w:val="uk-UA"/>
              </w:rPr>
              <w:t>Властивості</w:t>
            </w:r>
          </w:p>
          <w:p w14:paraId="6800497B" w14:textId="77777777" w:rsidR="008B21D6" w:rsidRPr="00631D6C" w:rsidRDefault="008B21D6" w:rsidP="00F77AED">
            <w:pPr>
              <w:suppressOverlap/>
              <w:jc w:val="both"/>
              <w:rPr>
                <w:rFonts w:ascii="Osnova Pro" w:hAnsi="Osnova Pro" w:cs="Arial"/>
                <w:b/>
                <w:color w:val="000000" w:themeColor="text1"/>
                <w:sz w:val="36"/>
                <w:szCs w:val="36"/>
                <w:lang w:val="uk-UA"/>
              </w:rPr>
            </w:pPr>
          </w:p>
          <w:p w14:paraId="06B9944D" w14:textId="31D36656" w:rsidR="0022704D" w:rsidRDefault="00C16D35" w:rsidP="00772C8A">
            <w:pPr>
              <w:pStyle w:val="afa"/>
              <w:numPr>
                <w:ilvl w:val="0"/>
                <w:numId w:val="7"/>
              </w:numPr>
              <w:suppressOverlap/>
              <w:jc w:val="both"/>
              <w:rPr>
                <w:rFonts w:ascii="Osnova Pro" w:hAnsi="Osnova Pro" w:cs="Arial"/>
                <w:color w:val="404040" w:themeColor="text1" w:themeTint="BF"/>
                <w:sz w:val="20"/>
                <w:szCs w:val="20"/>
                <w:lang w:val="uk-UA"/>
              </w:rPr>
            </w:pPr>
            <w:r>
              <w:rPr>
                <w:rFonts w:ascii="Osnova Pro" w:hAnsi="Osnova Pro" w:cs="Arial"/>
                <w:color w:val="404040" w:themeColor="text1" w:themeTint="BF"/>
                <w:sz w:val="20"/>
                <w:szCs w:val="20"/>
                <w:lang w:val="uk-UA"/>
              </w:rPr>
              <w:t>с</w:t>
            </w:r>
            <w:r w:rsidRPr="00946214">
              <w:rPr>
                <w:rFonts w:ascii="Osnova Pro" w:hAnsi="Osnova Pro" w:cs="Arial"/>
                <w:color w:val="404040" w:themeColor="text1" w:themeTint="BF"/>
                <w:sz w:val="20"/>
                <w:szCs w:val="20"/>
                <w:lang w:val="uk-UA"/>
              </w:rPr>
              <w:t xml:space="preserve">творює </w:t>
            </w:r>
            <w:r w:rsidR="00946214" w:rsidRPr="00946214">
              <w:rPr>
                <w:rFonts w:ascii="Osnova Pro" w:hAnsi="Osnova Pro" w:cs="Arial"/>
                <w:color w:val="404040" w:themeColor="text1" w:themeTint="BF"/>
                <w:sz w:val="20"/>
                <w:szCs w:val="20"/>
                <w:lang w:val="uk-UA"/>
              </w:rPr>
              <w:t xml:space="preserve">тонкошарове ефектне покриття з </w:t>
            </w:r>
            <w:r w:rsidR="00772C8A">
              <w:rPr>
                <w:rFonts w:ascii="Osnova Pro" w:hAnsi="Osnova Pro" w:cs="Arial"/>
                <w:color w:val="404040" w:themeColor="text1" w:themeTint="BF"/>
                <w:sz w:val="20"/>
                <w:szCs w:val="20"/>
                <w:lang w:val="uk-UA"/>
              </w:rPr>
              <w:t>шовковистим</w:t>
            </w:r>
            <w:r w:rsidR="00946214" w:rsidRPr="00946214">
              <w:rPr>
                <w:rFonts w:ascii="Osnova Pro" w:hAnsi="Osnova Pro" w:cs="Arial"/>
                <w:color w:val="404040" w:themeColor="text1" w:themeTint="BF"/>
                <w:sz w:val="20"/>
                <w:szCs w:val="20"/>
                <w:lang w:val="uk-UA"/>
              </w:rPr>
              <w:t xml:space="preserve"> переливом поверхні</w:t>
            </w:r>
            <w:r w:rsidR="00772C8A">
              <w:rPr>
                <w:rFonts w:ascii="Osnova Pro" w:hAnsi="Osnova Pro" w:cs="Arial"/>
                <w:color w:val="404040" w:themeColor="text1" w:themeTint="BF"/>
                <w:sz w:val="20"/>
                <w:szCs w:val="20"/>
                <w:lang w:val="uk-UA"/>
              </w:rPr>
              <w:t>;</w:t>
            </w:r>
          </w:p>
          <w:p w14:paraId="45BB0D96" w14:textId="0CB8C4BB" w:rsidR="00E72E4D" w:rsidRDefault="00C16D35" w:rsidP="00E72E4D">
            <w:pPr>
              <w:pStyle w:val="afa"/>
              <w:numPr>
                <w:ilvl w:val="0"/>
                <w:numId w:val="7"/>
              </w:numPr>
              <w:suppressOverlap/>
              <w:jc w:val="both"/>
              <w:rPr>
                <w:rFonts w:ascii="Osnova Pro" w:hAnsi="Osnova Pro" w:cs="Arial"/>
                <w:color w:val="404040" w:themeColor="text1" w:themeTint="BF"/>
                <w:sz w:val="20"/>
                <w:szCs w:val="20"/>
                <w:lang w:val="uk-UA"/>
              </w:rPr>
            </w:pPr>
            <w:r>
              <w:rPr>
                <w:rFonts w:ascii="Osnova Pro" w:hAnsi="Osnova Pro" w:cs="Arial"/>
                <w:color w:val="404040" w:themeColor="text1" w:themeTint="BF"/>
                <w:sz w:val="20"/>
                <w:szCs w:val="20"/>
                <w:lang w:val="uk-UA"/>
              </w:rPr>
              <w:t xml:space="preserve">індивідуальний </w:t>
            </w:r>
            <w:r w:rsidR="00E72E4D">
              <w:rPr>
                <w:rFonts w:ascii="Osnova Pro" w:hAnsi="Osnova Pro" w:cs="Arial"/>
                <w:color w:val="404040" w:themeColor="text1" w:themeTint="BF"/>
                <w:sz w:val="20"/>
                <w:szCs w:val="20"/>
                <w:lang w:val="uk-UA"/>
              </w:rPr>
              <w:t xml:space="preserve">дизайн - різні техніки нанесення дозволяють створювати </w:t>
            </w:r>
            <w:r>
              <w:rPr>
                <w:rFonts w:ascii="Osnova Pro" w:hAnsi="Osnova Pro" w:cs="Arial"/>
                <w:color w:val="404040" w:themeColor="text1" w:themeTint="BF"/>
                <w:sz w:val="20"/>
                <w:szCs w:val="20"/>
                <w:lang w:val="uk-UA"/>
              </w:rPr>
              <w:t>неповторне</w:t>
            </w:r>
            <w:r w:rsidR="00E72E4D">
              <w:rPr>
                <w:rFonts w:ascii="Osnova Pro" w:hAnsi="Osnova Pro" w:cs="Arial"/>
                <w:color w:val="404040" w:themeColor="text1" w:themeTint="BF"/>
                <w:sz w:val="20"/>
                <w:szCs w:val="20"/>
                <w:lang w:val="uk-UA"/>
              </w:rPr>
              <w:t>/унікальне оздоблення стін;</w:t>
            </w:r>
          </w:p>
          <w:p w14:paraId="6656073A" w14:textId="2760029E" w:rsidR="00E72E4D" w:rsidRDefault="00C16D35" w:rsidP="00E72E4D">
            <w:pPr>
              <w:pStyle w:val="afa"/>
              <w:numPr>
                <w:ilvl w:val="0"/>
                <w:numId w:val="7"/>
              </w:numPr>
              <w:suppressOverlap/>
              <w:jc w:val="both"/>
              <w:rPr>
                <w:rFonts w:ascii="Osnova Pro" w:hAnsi="Osnova Pro" w:cs="Arial"/>
                <w:color w:val="404040" w:themeColor="text1" w:themeTint="BF"/>
                <w:sz w:val="20"/>
                <w:szCs w:val="20"/>
                <w:lang w:val="uk-UA"/>
              </w:rPr>
            </w:pPr>
            <w:r>
              <w:rPr>
                <w:rFonts w:ascii="Osnova Pro" w:hAnsi="Osnova Pro" w:cs="Arial"/>
                <w:color w:val="404040" w:themeColor="text1" w:themeTint="BF"/>
                <w:sz w:val="20"/>
                <w:szCs w:val="20"/>
                <w:lang w:val="uk-UA"/>
              </w:rPr>
              <w:t xml:space="preserve">ефект </w:t>
            </w:r>
            <w:r w:rsidR="00E72E4D">
              <w:rPr>
                <w:rFonts w:ascii="Osnova Pro" w:hAnsi="Osnova Pro" w:cs="Arial"/>
                <w:color w:val="404040" w:themeColor="text1" w:themeTint="BF"/>
                <w:sz w:val="20"/>
                <w:szCs w:val="20"/>
                <w:lang w:val="uk-UA"/>
              </w:rPr>
              <w:t>преміального оздоблення, вишуканий декоративний вигляд</w:t>
            </w:r>
            <w:r w:rsidR="00D5674A">
              <w:rPr>
                <w:rFonts w:ascii="Osnova Pro" w:hAnsi="Osnova Pro" w:cs="Arial"/>
                <w:color w:val="404040" w:themeColor="text1" w:themeTint="BF"/>
                <w:sz w:val="20"/>
                <w:szCs w:val="20"/>
                <w:lang w:val="uk-UA"/>
              </w:rPr>
              <w:t>, безмежні можливості дизайну</w:t>
            </w:r>
            <w:r>
              <w:rPr>
                <w:rFonts w:ascii="Osnova Pro" w:hAnsi="Osnova Pro" w:cs="Arial"/>
                <w:color w:val="404040" w:themeColor="text1" w:themeTint="BF"/>
                <w:sz w:val="20"/>
                <w:szCs w:val="20"/>
                <w:lang w:val="uk-UA"/>
              </w:rPr>
              <w:t>;</w:t>
            </w:r>
          </w:p>
          <w:p w14:paraId="1828CF29" w14:textId="4B6E9009" w:rsidR="00D5674A" w:rsidRDefault="00C16D35" w:rsidP="00E72E4D">
            <w:pPr>
              <w:pStyle w:val="afa"/>
              <w:numPr>
                <w:ilvl w:val="0"/>
                <w:numId w:val="7"/>
              </w:numPr>
              <w:suppressOverlap/>
              <w:jc w:val="both"/>
              <w:rPr>
                <w:rFonts w:ascii="Osnova Pro" w:hAnsi="Osnova Pro" w:cs="Arial"/>
                <w:color w:val="404040" w:themeColor="text1" w:themeTint="BF"/>
                <w:sz w:val="20"/>
                <w:szCs w:val="20"/>
                <w:lang w:val="uk-UA"/>
              </w:rPr>
            </w:pPr>
            <w:r>
              <w:rPr>
                <w:rFonts w:ascii="Osnova Pro" w:hAnsi="Osnova Pro" w:cs="Arial"/>
                <w:color w:val="404040" w:themeColor="text1" w:themeTint="BF"/>
                <w:sz w:val="20"/>
                <w:szCs w:val="20"/>
                <w:lang w:val="uk-UA"/>
              </w:rPr>
              <w:t xml:space="preserve">зручне </w:t>
            </w:r>
            <w:r w:rsidR="00D5674A">
              <w:rPr>
                <w:rFonts w:ascii="Osnova Pro" w:hAnsi="Osnova Pro" w:cs="Arial"/>
                <w:color w:val="404040" w:themeColor="text1" w:themeTint="BF"/>
                <w:sz w:val="20"/>
                <w:szCs w:val="20"/>
                <w:lang w:val="uk-UA"/>
              </w:rPr>
              <w:t>нанесення</w:t>
            </w:r>
            <w:r>
              <w:rPr>
                <w:rFonts w:ascii="Osnova Pro" w:hAnsi="Osnova Pro" w:cs="Arial"/>
                <w:color w:val="404040" w:themeColor="text1" w:themeTint="BF"/>
                <w:sz w:val="20"/>
                <w:szCs w:val="20"/>
                <w:lang w:val="uk-UA"/>
              </w:rPr>
              <w:t>-</w:t>
            </w:r>
            <w:r w:rsidR="00D5674A">
              <w:rPr>
                <w:rFonts w:ascii="Osnova Pro" w:hAnsi="Osnova Pro" w:cs="Arial"/>
                <w:color w:val="404040" w:themeColor="text1" w:themeTint="BF"/>
                <w:sz w:val="20"/>
                <w:szCs w:val="20"/>
                <w:lang w:val="uk-UA"/>
              </w:rPr>
              <w:t xml:space="preserve"> висока технологічність матеріалу, оптимальна робоча консистенція;</w:t>
            </w:r>
          </w:p>
          <w:p w14:paraId="37E43F5A" w14:textId="6B9875D8" w:rsidR="00D5674A" w:rsidRPr="00E72E4D" w:rsidRDefault="00C16D35" w:rsidP="00E72E4D">
            <w:pPr>
              <w:pStyle w:val="afa"/>
              <w:numPr>
                <w:ilvl w:val="0"/>
                <w:numId w:val="7"/>
              </w:numPr>
              <w:suppressOverlap/>
              <w:jc w:val="both"/>
              <w:rPr>
                <w:rFonts w:ascii="Osnova Pro" w:hAnsi="Osnova Pro" w:cs="Arial"/>
                <w:color w:val="404040" w:themeColor="text1" w:themeTint="BF"/>
                <w:sz w:val="20"/>
                <w:szCs w:val="20"/>
                <w:lang w:val="uk-UA"/>
              </w:rPr>
            </w:pPr>
            <w:r>
              <w:rPr>
                <w:rFonts w:ascii="Osnova Pro" w:hAnsi="Osnova Pro" w:cs="Arial"/>
                <w:color w:val="404040" w:themeColor="text1" w:themeTint="BF"/>
                <w:sz w:val="20"/>
                <w:szCs w:val="20"/>
                <w:lang w:val="uk-UA"/>
              </w:rPr>
              <w:t xml:space="preserve">стабільний </w:t>
            </w:r>
            <w:r w:rsidR="00D5674A">
              <w:rPr>
                <w:rFonts w:ascii="Osnova Pro" w:hAnsi="Osnova Pro" w:cs="Arial"/>
                <w:color w:val="404040" w:themeColor="text1" w:themeTint="BF"/>
                <w:sz w:val="20"/>
                <w:szCs w:val="20"/>
                <w:lang w:val="uk-UA"/>
              </w:rPr>
              <w:t>колір після висихання;</w:t>
            </w:r>
          </w:p>
          <w:p w14:paraId="57F20C37" w14:textId="0893F34A" w:rsidR="00772C8A" w:rsidRDefault="00C16D35" w:rsidP="00772C8A">
            <w:pPr>
              <w:pStyle w:val="afa"/>
              <w:numPr>
                <w:ilvl w:val="0"/>
                <w:numId w:val="7"/>
              </w:numPr>
              <w:rPr>
                <w:rFonts w:ascii="Osnova Pro" w:hAnsi="Osnova Pro" w:cs="Arial"/>
                <w:color w:val="404040" w:themeColor="text1" w:themeTint="BF"/>
                <w:sz w:val="20"/>
                <w:szCs w:val="20"/>
                <w:lang w:val="uk-UA"/>
              </w:rPr>
            </w:pPr>
            <w:r>
              <w:rPr>
                <w:rFonts w:ascii="Osnova Pro" w:hAnsi="Osnova Pro" w:cs="Arial"/>
                <w:color w:val="404040" w:themeColor="text1" w:themeTint="BF"/>
                <w:sz w:val="20"/>
                <w:szCs w:val="20"/>
                <w:lang w:val="uk-UA"/>
              </w:rPr>
              <w:t xml:space="preserve">візуально </w:t>
            </w:r>
            <w:r w:rsidR="00772C8A" w:rsidRPr="00772C8A">
              <w:rPr>
                <w:rFonts w:ascii="Osnova Pro" w:hAnsi="Osnova Pro" w:cs="Arial"/>
                <w:color w:val="404040" w:themeColor="text1" w:themeTint="BF"/>
                <w:sz w:val="20"/>
                <w:szCs w:val="20"/>
                <w:lang w:val="uk-UA"/>
              </w:rPr>
              <w:t xml:space="preserve">приховує дрібні недоліки підготовки поверхні; </w:t>
            </w:r>
          </w:p>
          <w:p w14:paraId="15A088C3" w14:textId="3F291E23" w:rsidR="00772C8A" w:rsidRPr="005E38F6" w:rsidRDefault="00C16D35" w:rsidP="005E38F6">
            <w:pPr>
              <w:pStyle w:val="afa"/>
              <w:numPr>
                <w:ilvl w:val="0"/>
                <w:numId w:val="7"/>
              </w:numPr>
              <w:rPr>
                <w:rFonts w:ascii="Osnova Pro" w:hAnsi="Osnova Pro" w:cs="Arial"/>
                <w:color w:val="404040" w:themeColor="text1" w:themeTint="BF"/>
                <w:sz w:val="20"/>
                <w:szCs w:val="20"/>
                <w:lang w:val="uk-UA"/>
              </w:rPr>
            </w:pPr>
            <w:r>
              <w:rPr>
                <w:rFonts w:ascii="Osnova Pro" w:hAnsi="Osnova Pro" w:cs="Arial"/>
                <w:sz w:val="20"/>
                <w:szCs w:val="20"/>
                <w:lang w:val="uk-UA"/>
              </w:rPr>
              <w:t>у</w:t>
            </w:r>
            <w:r w:rsidRPr="005E38F6">
              <w:rPr>
                <w:rFonts w:ascii="Osnova Pro" w:hAnsi="Osnova Pro" w:cs="Arial"/>
                <w:sz w:val="20"/>
                <w:szCs w:val="20"/>
                <w:lang w:val="uk-UA"/>
              </w:rPr>
              <w:t xml:space="preserve">творює </w:t>
            </w:r>
            <w:r w:rsidR="00772C8A" w:rsidRPr="005E38F6">
              <w:rPr>
                <w:rFonts w:ascii="Osnova Pro" w:hAnsi="Osnova Pro" w:cs="Arial"/>
                <w:sz w:val="20"/>
                <w:szCs w:val="20"/>
                <w:lang w:val="uk-UA"/>
              </w:rPr>
              <w:t>довговічне покриття з гарними експлуатаційними властивостями</w:t>
            </w:r>
            <w:r>
              <w:rPr>
                <w:rFonts w:ascii="Osnova Pro" w:hAnsi="Osnova Pro" w:cs="Arial"/>
                <w:sz w:val="20"/>
                <w:szCs w:val="20"/>
                <w:lang w:val="uk-UA"/>
              </w:rPr>
              <w:t>;</w:t>
            </w:r>
            <w:r w:rsidR="00772C8A" w:rsidRPr="005E38F6">
              <w:rPr>
                <w:rFonts w:ascii="Osnova Pro" w:hAnsi="Osnova Pro" w:cs="Arial"/>
                <w:sz w:val="20"/>
                <w:szCs w:val="20"/>
                <w:lang w:val="uk-UA"/>
              </w:rPr>
              <w:t xml:space="preserve"> </w:t>
            </w:r>
          </w:p>
          <w:p w14:paraId="16C115FF" w14:textId="73129202" w:rsidR="0022704D" w:rsidRPr="00631D6C" w:rsidRDefault="00C16D35" w:rsidP="00772C8A">
            <w:pPr>
              <w:pStyle w:val="afa"/>
              <w:numPr>
                <w:ilvl w:val="0"/>
                <w:numId w:val="7"/>
              </w:numPr>
              <w:suppressOverlap/>
              <w:jc w:val="both"/>
              <w:rPr>
                <w:rFonts w:ascii="Osnova Pro" w:hAnsi="Osnova Pro" w:cs="Arial"/>
                <w:color w:val="404040" w:themeColor="text1" w:themeTint="BF"/>
                <w:sz w:val="20"/>
                <w:szCs w:val="20"/>
                <w:lang w:val="uk-UA"/>
              </w:rPr>
            </w:pPr>
            <w:r>
              <w:rPr>
                <w:rFonts w:ascii="Osnova Pro" w:hAnsi="Osnova Pro" w:cs="Arial"/>
                <w:color w:val="404040" w:themeColor="text1" w:themeTint="BF"/>
                <w:sz w:val="20"/>
                <w:szCs w:val="20"/>
                <w:lang w:val="uk-UA"/>
              </w:rPr>
              <w:t xml:space="preserve">швидкий </w:t>
            </w:r>
            <w:r w:rsidR="00772C8A">
              <w:rPr>
                <w:rFonts w:ascii="Osnova Pro" w:hAnsi="Osnova Pro" w:cs="Arial"/>
                <w:color w:val="404040" w:themeColor="text1" w:themeTint="BF"/>
                <w:sz w:val="20"/>
                <w:szCs w:val="20"/>
                <w:lang w:val="uk-UA"/>
              </w:rPr>
              <w:t>час висихання</w:t>
            </w:r>
            <w:r w:rsidR="00946214" w:rsidRPr="00946214">
              <w:rPr>
                <w:rFonts w:ascii="Osnova Pro" w:hAnsi="Osnova Pro" w:cs="Arial"/>
                <w:color w:val="404040" w:themeColor="text1" w:themeTint="BF"/>
                <w:sz w:val="20"/>
                <w:szCs w:val="20"/>
                <w:lang w:val="uk-UA"/>
              </w:rPr>
              <w:t xml:space="preserve"> дає змогу </w:t>
            </w:r>
            <w:r w:rsidR="00106AC3">
              <w:rPr>
                <w:rFonts w:ascii="Osnova Pro" w:hAnsi="Osnova Pro" w:cs="Arial"/>
                <w:color w:val="404040" w:themeColor="text1" w:themeTint="BF"/>
                <w:sz w:val="20"/>
                <w:szCs w:val="20"/>
                <w:lang w:val="uk-UA"/>
              </w:rPr>
              <w:t>виконати</w:t>
            </w:r>
            <w:r w:rsidR="00106AC3" w:rsidRPr="00946214">
              <w:rPr>
                <w:rFonts w:ascii="Osnova Pro" w:hAnsi="Osnova Pro" w:cs="Arial"/>
                <w:color w:val="404040" w:themeColor="text1" w:themeTint="BF"/>
                <w:sz w:val="20"/>
                <w:szCs w:val="20"/>
                <w:lang w:val="uk-UA"/>
              </w:rPr>
              <w:t xml:space="preserve"> </w:t>
            </w:r>
            <w:r w:rsidR="00946214" w:rsidRPr="00946214">
              <w:rPr>
                <w:rFonts w:ascii="Osnova Pro" w:hAnsi="Osnova Pro" w:cs="Arial"/>
                <w:color w:val="404040" w:themeColor="text1" w:themeTint="BF"/>
                <w:sz w:val="20"/>
                <w:szCs w:val="20"/>
                <w:lang w:val="uk-UA"/>
              </w:rPr>
              <w:t>роботи з нанесення за 1 день</w:t>
            </w:r>
            <w:r>
              <w:rPr>
                <w:rFonts w:ascii="Osnova Pro" w:hAnsi="Osnova Pro" w:cs="Arial"/>
                <w:color w:val="404040" w:themeColor="text1" w:themeTint="BF"/>
                <w:sz w:val="20"/>
                <w:szCs w:val="20"/>
                <w:lang w:val="uk-UA"/>
              </w:rPr>
              <w:t>;</w:t>
            </w:r>
          </w:p>
          <w:p w14:paraId="7BBAFF8E" w14:textId="78BA461F" w:rsidR="00BE2919" w:rsidRDefault="00C16D35" w:rsidP="00E72E4D">
            <w:pPr>
              <w:pStyle w:val="afa"/>
              <w:numPr>
                <w:ilvl w:val="0"/>
                <w:numId w:val="7"/>
              </w:numPr>
              <w:suppressOverlap/>
              <w:jc w:val="both"/>
              <w:rPr>
                <w:rFonts w:ascii="Osnova Pro" w:hAnsi="Osnova Pro" w:cs="Arial"/>
                <w:color w:val="404040" w:themeColor="text1" w:themeTint="BF"/>
                <w:sz w:val="20"/>
                <w:szCs w:val="20"/>
                <w:lang w:val="uk-UA"/>
              </w:rPr>
            </w:pPr>
            <w:r>
              <w:rPr>
                <w:rFonts w:ascii="Osnova Pro" w:hAnsi="Osnova Pro" w:cs="Arial"/>
                <w:color w:val="404040" w:themeColor="text1" w:themeTint="BF"/>
                <w:sz w:val="20"/>
                <w:szCs w:val="20"/>
                <w:lang w:val="uk-UA"/>
              </w:rPr>
              <w:t xml:space="preserve">можливість </w:t>
            </w:r>
            <w:r w:rsidR="00E72E4D">
              <w:rPr>
                <w:rFonts w:ascii="Osnova Pro" w:hAnsi="Osnova Pro" w:cs="Arial"/>
                <w:color w:val="404040" w:themeColor="text1" w:themeTint="BF"/>
                <w:sz w:val="20"/>
                <w:szCs w:val="20"/>
                <w:lang w:val="uk-UA"/>
              </w:rPr>
              <w:t xml:space="preserve">локального ремонту – пошкоджену ділянку </w:t>
            </w:r>
            <w:r w:rsidR="00062C90">
              <w:rPr>
                <w:rFonts w:ascii="Osnova Pro" w:hAnsi="Osnova Pro" w:cs="Arial"/>
                <w:color w:val="404040" w:themeColor="text1" w:themeTint="BF"/>
                <w:sz w:val="20"/>
                <w:szCs w:val="20"/>
                <w:lang w:val="uk-UA"/>
              </w:rPr>
              <w:t>можна</w:t>
            </w:r>
            <w:r w:rsidR="00E72E4D">
              <w:rPr>
                <w:rFonts w:ascii="Osnova Pro" w:hAnsi="Osnova Pro" w:cs="Arial"/>
                <w:color w:val="404040" w:themeColor="text1" w:themeTint="BF"/>
                <w:sz w:val="20"/>
                <w:szCs w:val="20"/>
                <w:lang w:val="uk-UA"/>
              </w:rPr>
              <w:t xml:space="preserve"> відновити без повного </w:t>
            </w:r>
            <w:r w:rsidR="00106AC3">
              <w:rPr>
                <w:rFonts w:ascii="Osnova Pro" w:hAnsi="Osnova Pro" w:cs="Arial"/>
                <w:color w:val="404040" w:themeColor="text1" w:themeTint="BF"/>
                <w:sz w:val="20"/>
                <w:szCs w:val="20"/>
                <w:lang w:val="uk-UA"/>
              </w:rPr>
              <w:t>повторного покривання всієї площі</w:t>
            </w:r>
            <w:r>
              <w:rPr>
                <w:rFonts w:ascii="Osnova Pro" w:hAnsi="Osnova Pro" w:cs="Arial"/>
                <w:color w:val="404040" w:themeColor="text1" w:themeTint="BF"/>
                <w:sz w:val="20"/>
                <w:szCs w:val="20"/>
                <w:lang w:val="uk-UA"/>
              </w:rPr>
              <w:t>.</w:t>
            </w:r>
          </w:p>
          <w:p w14:paraId="618A3FB5" w14:textId="53EED015" w:rsidR="00D5674A" w:rsidRPr="00631D6C" w:rsidRDefault="00D5674A" w:rsidP="00062C90">
            <w:pPr>
              <w:pStyle w:val="afa"/>
              <w:suppressOverlap/>
              <w:jc w:val="both"/>
              <w:rPr>
                <w:rFonts w:ascii="Osnova Pro" w:hAnsi="Osnova Pro" w:cs="Arial"/>
                <w:color w:val="404040" w:themeColor="text1" w:themeTint="BF"/>
                <w:sz w:val="20"/>
                <w:szCs w:val="20"/>
                <w:lang w:val="uk-UA"/>
              </w:rPr>
            </w:pPr>
          </w:p>
        </w:tc>
      </w:tr>
      <w:tr w:rsidR="00B213B3" w:rsidRPr="00631D6C" w14:paraId="38039E32" w14:textId="77777777" w:rsidTr="00004AE1">
        <w:trPr>
          <w:trHeight w:val="1138"/>
        </w:trPr>
        <w:tc>
          <w:tcPr>
            <w:tcW w:w="1276" w:type="dxa"/>
            <w:shd w:val="clear" w:color="auto" w:fill="FFFFFF" w:themeFill="background1"/>
            <w:tcMar>
              <w:left w:w="0" w:type="dxa"/>
            </w:tcMar>
          </w:tcPr>
          <w:p w14:paraId="11A673D8" w14:textId="3EB0B377" w:rsidR="00B213B3" w:rsidRPr="00631D6C" w:rsidRDefault="00B213B3" w:rsidP="00F77AED">
            <w:pPr>
              <w:suppressOverlap/>
              <w:jc w:val="both"/>
              <w:rPr>
                <w:rFonts w:ascii="Osnova Pro" w:hAnsi="Osnova Pro" w:cs="Arial"/>
                <w:b/>
                <w:noProof/>
                <w:color w:val="000000" w:themeColor="text1"/>
                <w:sz w:val="32"/>
                <w:szCs w:val="32"/>
                <w:lang w:val="uk-UA" w:eastAsia="uk-UA"/>
              </w:rPr>
            </w:pPr>
          </w:p>
        </w:tc>
        <w:tc>
          <w:tcPr>
            <w:tcW w:w="8505" w:type="dxa"/>
            <w:shd w:val="clear" w:color="auto" w:fill="FFFFFF" w:themeFill="background1"/>
          </w:tcPr>
          <w:p w14:paraId="39B6E1DD" w14:textId="3C8E6829" w:rsidR="00B213B3" w:rsidRPr="00631D6C" w:rsidRDefault="00B213B3" w:rsidP="00004AE1">
            <w:pPr>
              <w:tabs>
                <w:tab w:val="left" w:pos="418"/>
              </w:tabs>
              <w:jc w:val="both"/>
              <w:rPr>
                <w:rFonts w:ascii="Osnova Pro" w:hAnsi="Osnova Pro" w:cs="Arial"/>
                <w:bCs/>
                <w:color w:val="00B050"/>
                <w:sz w:val="20"/>
                <w:szCs w:val="20"/>
                <w:lang w:val="uk-UA"/>
              </w:rPr>
            </w:pPr>
          </w:p>
        </w:tc>
      </w:tr>
      <w:tr w:rsidR="00D775D0" w:rsidRPr="00E427C1" w14:paraId="0B065CC1" w14:textId="77777777" w:rsidTr="00004AE1">
        <w:trPr>
          <w:trHeight w:val="914"/>
        </w:trPr>
        <w:tc>
          <w:tcPr>
            <w:tcW w:w="1276" w:type="dxa"/>
            <w:shd w:val="clear" w:color="auto" w:fill="FFFFFF" w:themeFill="background1"/>
            <w:tcMar>
              <w:left w:w="0" w:type="dxa"/>
            </w:tcMar>
          </w:tcPr>
          <w:p w14:paraId="2E26C153" w14:textId="1BE1B2A0" w:rsidR="00D775D0" w:rsidRPr="00631D6C" w:rsidRDefault="00D775D0" w:rsidP="00F77AED">
            <w:pPr>
              <w:suppressOverlap/>
              <w:jc w:val="both"/>
              <w:rPr>
                <w:rFonts w:ascii="Osnova Pro" w:hAnsi="Osnova Pro" w:cs="Arial"/>
                <w:b/>
                <w:color w:val="000000" w:themeColor="text1"/>
                <w:sz w:val="32"/>
                <w:szCs w:val="32"/>
                <w:lang w:val="uk-UA"/>
              </w:rPr>
            </w:pPr>
          </w:p>
        </w:tc>
        <w:tc>
          <w:tcPr>
            <w:tcW w:w="8505" w:type="dxa"/>
            <w:shd w:val="clear" w:color="auto" w:fill="FFFFFF" w:themeFill="background1"/>
          </w:tcPr>
          <w:p w14:paraId="1FD35F93" w14:textId="3E3EC409" w:rsidR="00D775D0" w:rsidRPr="00631D6C" w:rsidRDefault="00D775D0" w:rsidP="00004AE1">
            <w:pPr>
              <w:tabs>
                <w:tab w:val="left" w:pos="418"/>
              </w:tabs>
              <w:jc w:val="both"/>
              <w:rPr>
                <w:rFonts w:ascii="Osnova Pro" w:hAnsi="Osnova Pro" w:cs="Arial"/>
                <w:color w:val="00B050"/>
                <w:sz w:val="20"/>
                <w:szCs w:val="20"/>
                <w:lang w:val="uk-UA"/>
              </w:rPr>
            </w:pPr>
          </w:p>
        </w:tc>
      </w:tr>
    </w:tbl>
    <w:p w14:paraId="1E9FBEF9" w14:textId="77777777" w:rsidR="00520902" w:rsidRPr="00631D6C" w:rsidRDefault="00520902" w:rsidP="0057787E">
      <w:pPr>
        <w:spacing w:line="240" w:lineRule="auto"/>
        <w:rPr>
          <w:rFonts w:ascii="Osnova Pro" w:hAnsi="Osnova Pro" w:cs="Arial"/>
          <w:lang w:val="uk-UA"/>
        </w:rPr>
      </w:pPr>
      <w:r w:rsidRPr="00631D6C">
        <w:rPr>
          <w:rFonts w:ascii="Osnova Pro" w:hAnsi="Osnova Pro" w:cs="Arial"/>
          <w:lang w:val="uk-UA"/>
        </w:rPr>
        <w:br w:type="page"/>
      </w:r>
    </w:p>
    <w:tbl>
      <w:tblPr>
        <w:tblStyle w:val="af8"/>
        <w:tblW w:w="992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4"/>
        <w:gridCol w:w="7938"/>
      </w:tblGrid>
      <w:tr w:rsidR="00394056" w:rsidRPr="00631D6C" w14:paraId="66B2BA5D" w14:textId="71E8933F" w:rsidTr="00CA57B4">
        <w:tc>
          <w:tcPr>
            <w:tcW w:w="9922" w:type="dxa"/>
            <w:gridSpan w:val="2"/>
            <w:shd w:val="clear" w:color="auto" w:fill="FFFFFF" w:themeFill="background1"/>
            <w:tcMar>
              <w:left w:w="0" w:type="dxa"/>
              <w:right w:w="85" w:type="dxa"/>
            </w:tcMar>
          </w:tcPr>
          <w:p w14:paraId="76A4C722" w14:textId="0C79B4C0" w:rsidR="00394056" w:rsidRPr="00631D6C" w:rsidRDefault="00394056" w:rsidP="001E2FFC">
            <w:pPr>
              <w:rPr>
                <w:rFonts w:ascii="Osnova Pro" w:hAnsi="Osnova Pro" w:cs="Arial"/>
                <w:sz w:val="32"/>
                <w:szCs w:val="32"/>
                <w:lang w:val="uk-UA"/>
              </w:rPr>
            </w:pPr>
            <w:r w:rsidRPr="00631D6C">
              <w:rPr>
                <w:rFonts w:ascii="Osnova Pro" w:hAnsi="Osnova Pro" w:cs="Arial"/>
                <w:b/>
                <w:color w:val="000000" w:themeColor="text1"/>
                <w:sz w:val="32"/>
                <w:szCs w:val="32"/>
                <w:lang w:val="uk-UA"/>
              </w:rPr>
              <w:lastRenderedPageBreak/>
              <w:t>ТЕХНІЧНІ ХАРАКТЕРИСТИКИ</w:t>
            </w:r>
          </w:p>
        </w:tc>
      </w:tr>
      <w:tr w:rsidR="001E2FFC" w:rsidRPr="000A6873" w14:paraId="4EEE43A9" w14:textId="145427D1" w:rsidTr="000A6873">
        <w:trPr>
          <w:trHeight w:val="649"/>
        </w:trPr>
        <w:tc>
          <w:tcPr>
            <w:tcW w:w="1984" w:type="dxa"/>
            <w:shd w:val="clear" w:color="auto" w:fill="FFFFFF" w:themeFill="background1"/>
            <w:tcMar>
              <w:left w:w="0" w:type="dxa"/>
              <w:right w:w="85" w:type="dxa"/>
            </w:tcMar>
          </w:tcPr>
          <w:p w14:paraId="2C9E22D2" w14:textId="099417B1" w:rsidR="001E2FFC" w:rsidRPr="00631D6C" w:rsidRDefault="001E2FFC" w:rsidP="00D8516A">
            <w:pPr>
              <w:rPr>
                <w:rFonts w:ascii="Osnova Pro" w:hAnsi="Osnova Pro" w:cs="Arial"/>
                <w:b/>
                <w:color w:val="000000" w:themeColor="text1"/>
                <w:sz w:val="20"/>
                <w:szCs w:val="20"/>
                <w:lang w:val="uk-UA"/>
              </w:rPr>
            </w:pPr>
            <w:r w:rsidRPr="00631D6C">
              <w:rPr>
                <w:rFonts w:ascii="Osnova Pro" w:hAnsi="Osnova Pro" w:cs="Arial"/>
                <w:b/>
                <w:bCs/>
                <w:color w:val="404040" w:themeColor="text1" w:themeTint="BF"/>
                <w:sz w:val="20"/>
                <w:szCs w:val="20"/>
                <w:lang w:val="uk-UA"/>
              </w:rPr>
              <w:t>Склад</w:t>
            </w:r>
          </w:p>
        </w:tc>
        <w:tc>
          <w:tcPr>
            <w:tcW w:w="7938" w:type="dxa"/>
            <w:shd w:val="clear" w:color="auto" w:fill="FFFFFF" w:themeFill="background1"/>
          </w:tcPr>
          <w:p w14:paraId="7D1344EB" w14:textId="51E8E7A6" w:rsidR="001E2FFC" w:rsidRPr="00631D6C" w:rsidRDefault="00946214" w:rsidP="00D8516A">
            <w:pPr>
              <w:jc w:val="both"/>
              <w:rPr>
                <w:rFonts w:ascii="Osnova Pro" w:hAnsi="Osnova Pro" w:cs="Arial"/>
                <w:b/>
                <w:color w:val="000000" w:themeColor="text1"/>
                <w:sz w:val="20"/>
                <w:szCs w:val="20"/>
                <w:lang w:val="uk-UA"/>
              </w:rPr>
            </w:pPr>
            <w:r w:rsidRPr="00946214">
              <w:rPr>
                <w:rFonts w:ascii="Osnova Pro" w:hAnsi="Osnova Pro" w:cs="Arial"/>
                <w:b/>
                <w:color w:val="000000" w:themeColor="text1"/>
                <w:sz w:val="20"/>
                <w:szCs w:val="20"/>
                <w:lang w:val="uk-UA"/>
              </w:rPr>
              <w:t xml:space="preserve">Вода очищена, акрилова </w:t>
            </w:r>
            <w:proofErr w:type="spellStart"/>
            <w:r w:rsidRPr="00946214">
              <w:rPr>
                <w:rFonts w:ascii="Osnova Pro" w:hAnsi="Osnova Pro" w:cs="Arial"/>
                <w:b/>
                <w:color w:val="000000" w:themeColor="text1"/>
                <w:sz w:val="20"/>
                <w:szCs w:val="20"/>
                <w:lang w:val="uk-UA"/>
              </w:rPr>
              <w:t>сополімерна</w:t>
            </w:r>
            <w:proofErr w:type="spellEnd"/>
            <w:r w:rsidRPr="00946214">
              <w:rPr>
                <w:rFonts w:ascii="Osnova Pro" w:hAnsi="Osnova Pro" w:cs="Arial"/>
                <w:b/>
                <w:color w:val="000000" w:themeColor="text1"/>
                <w:sz w:val="20"/>
                <w:szCs w:val="20"/>
                <w:lang w:val="uk-UA"/>
              </w:rPr>
              <w:t xml:space="preserve"> дисперсія, перламутрові пігменти, мінеральні наповнювачі, функціональні реологічні та бактерицидні добавки</w:t>
            </w:r>
          </w:p>
        </w:tc>
      </w:tr>
      <w:tr w:rsidR="001E2FFC" w:rsidRPr="00631D6C" w14:paraId="6FD98E31" w14:textId="35760869" w:rsidTr="000A6873">
        <w:trPr>
          <w:trHeight w:val="1282"/>
        </w:trPr>
        <w:tc>
          <w:tcPr>
            <w:tcW w:w="1984" w:type="dxa"/>
            <w:shd w:val="clear" w:color="auto" w:fill="FFFFFF" w:themeFill="background1"/>
            <w:tcMar>
              <w:left w:w="0" w:type="dxa"/>
              <w:right w:w="85" w:type="dxa"/>
            </w:tcMar>
          </w:tcPr>
          <w:p w14:paraId="0D7543A6" w14:textId="2113EB7B" w:rsidR="001E2FFC" w:rsidRPr="00631D6C" w:rsidRDefault="002B39A4" w:rsidP="009005DE">
            <w:pPr>
              <w:rPr>
                <w:rFonts w:ascii="Osnova Pro" w:hAnsi="Osnova Pro" w:cs="Arial"/>
                <w:b/>
                <w:bCs/>
                <w:color w:val="404040" w:themeColor="text1" w:themeTint="BF"/>
                <w:sz w:val="20"/>
                <w:szCs w:val="20"/>
                <w:lang w:val="uk-UA"/>
              </w:rPr>
            </w:pPr>
            <w:r>
              <w:rPr>
                <w:rFonts w:ascii="Osnova Pro" w:hAnsi="Osnova Pro" w:cs="Arial"/>
                <w:b/>
                <w:bCs/>
                <w:color w:val="404040" w:themeColor="text1" w:themeTint="BF"/>
                <w:sz w:val="20"/>
                <w:szCs w:val="20"/>
                <w:lang w:val="uk-UA"/>
              </w:rPr>
              <w:t xml:space="preserve">Норма покривання </w:t>
            </w:r>
          </w:p>
        </w:tc>
        <w:tc>
          <w:tcPr>
            <w:tcW w:w="7938" w:type="dxa"/>
            <w:shd w:val="clear" w:color="auto" w:fill="FFFFFF" w:themeFill="background1"/>
          </w:tcPr>
          <w:p w14:paraId="135FCE0F" w14:textId="0534632D" w:rsidR="001E2FFC" w:rsidRPr="009D4739" w:rsidRDefault="00D8516A" w:rsidP="00D8516A">
            <w:pPr>
              <w:jc w:val="both"/>
              <w:rPr>
                <w:rFonts w:ascii="Osnova Pro" w:hAnsi="Osnova Pro" w:cs="Arial"/>
                <w:sz w:val="20"/>
                <w:szCs w:val="20"/>
                <w:lang w:val="uk-UA"/>
              </w:rPr>
            </w:pPr>
            <w:r w:rsidRPr="009D4739">
              <w:rPr>
                <w:rFonts w:ascii="Osnova Pro" w:hAnsi="Osnova Pro" w:cs="Arial"/>
                <w:sz w:val="20"/>
                <w:szCs w:val="20"/>
                <w:lang w:val="uk-UA"/>
              </w:rPr>
              <w:t>*</w:t>
            </w:r>
            <w:r w:rsidR="00946214" w:rsidRPr="009D4739">
              <w:rPr>
                <w:rFonts w:ascii="Osnova Pro" w:hAnsi="Osnova Pro" w:cs="Arial"/>
                <w:sz w:val="20"/>
                <w:szCs w:val="20"/>
                <w:lang w:val="uk-UA"/>
              </w:rPr>
              <w:t>7-9 м</w:t>
            </w:r>
            <w:r w:rsidR="00946214" w:rsidRPr="009D4739">
              <w:rPr>
                <w:rFonts w:ascii="Osnova Pro" w:hAnsi="Osnova Pro" w:cs="Arial"/>
                <w:sz w:val="20"/>
                <w:szCs w:val="20"/>
                <w:vertAlign w:val="superscript"/>
                <w:lang w:val="uk-UA"/>
              </w:rPr>
              <w:t>2</w:t>
            </w:r>
            <w:r w:rsidR="00946214" w:rsidRPr="009D4739">
              <w:rPr>
                <w:rFonts w:ascii="Osnova Pro" w:hAnsi="Osnova Pro" w:cs="Arial"/>
                <w:sz w:val="20"/>
                <w:szCs w:val="20"/>
                <w:lang w:val="uk-UA"/>
              </w:rPr>
              <w:t>/л в два шари або приблизно 0,15 кг/м</w:t>
            </w:r>
            <w:r w:rsidR="00946214" w:rsidRPr="009D4739">
              <w:rPr>
                <w:rFonts w:ascii="Osnova Pro" w:hAnsi="Osnova Pro" w:cs="Arial"/>
                <w:sz w:val="20"/>
                <w:szCs w:val="20"/>
                <w:vertAlign w:val="superscript"/>
                <w:lang w:val="uk-UA"/>
              </w:rPr>
              <w:t>2</w:t>
            </w:r>
            <w:r w:rsidR="00946214" w:rsidRPr="009D4739">
              <w:rPr>
                <w:rFonts w:ascii="Osnova Pro" w:hAnsi="Osnova Pro" w:cs="Arial"/>
                <w:sz w:val="20"/>
                <w:szCs w:val="20"/>
                <w:lang w:val="uk-UA"/>
              </w:rPr>
              <w:t>; в залежності від бажаного ефекту та техніки нанесення</w:t>
            </w:r>
            <w:r w:rsidR="009D4739" w:rsidRPr="009D4739">
              <w:rPr>
                <w:rFonts w:ascii="Osnova Pro" w:hAnsi="Osnova Pro" w:cs="Arial"/>
                <w:sz w:val="20"/>
                <w:szCs w:val="20"/>
                <w:lang w:val="uk-UA"/>
              </w:rPr>
              <w:t>.</w:t>
            </w:r>
          </w:p>
          <w:p w14:paraId="66B0F6EB" w14:textId="70FE0B3C" w:rsidR="00D8516A" w:rsidRPr="009D4739" w:rsidRDefault="00D8516A" w:rsidP="007A2BC3">
            <w:pPr>
              <w:jc w:val="both"/>
              <w:rPr>
                <w:rFonts w:ascii="Osnova Pro" w:hAnsi="Osnova Pro" w:cs="Arial"/>
                <w:sz w:val="20"/>
                <w:szCs w:val="20"/>
                <w:lang w:val="uk-UA"/>
              </w:rPr>
            </w:pPr>
            <w:r w:rsidRPr="009D4739">
              <w:rPr>
                <w:rFonts w:ascii="Osnova Pro" w:hAnsi="Osnova Pro" w:cs="Arial"/>
                <w:sz w:val="20"/>
                <w:szCs w:val="20"/>
                <w:lang w:val="uk-UA"/>
              </w:rPr>
              <w:t>*</w:t>
            </w:r>
            <w:r w:rsidR="00033D73" w:rsidRPr="009D4739">
              <w:rPr>
                <w:rFonts w:ascii="Osnova Pro" w:hAnsi="Osnova Pro" w:cs="Arial"/>
                <w:sz w:val="20"/>
                <w:szCs w:val="20"/>
                <w:lang w:val="uk-UA"/>
              </w:rPr>
              <w:t>Фактична в</w:t>
            </w:r>
            <w:r w:rsidR="006F100D" w:rsidRPr="009D4739">
              <w:rPr>
                <w:rFonts w:ascii="Osnova Pro" w:hAnsi="Osnova Pro" w:cs="Arial"/>
                <w:sz w:val="20"/>
                <w:szCs w:val="20"/>
                <w:lang w:val="uk-UA"/>
              </w:rPr>
              <w:t xml:space="preserve">итрата залежить від шорсткості, стану, підготовки та поглинаючої здатності поверхні, способу та умов нанесення, кольору продукту і поверхні, </w:t>
            </w:r>
            <w:r w:rsidR="009D4739" w:rsidRPr="009D4739">
              <w:rPr>
                <w:rFonts w:ascii="Osnova Pro" w:hAnsi="Osnova Pro" w:cs="Arial"/>
                <w:sz w:val="20"/>
                <w:szCs w:val="20"/>
                <w:lang w:val="uk-UA"/>
              </w:rPr>
              <w:t>на яку нанос</w:t>
            </w:r>
            <w:r w:rsidR="007A2BC3">
              <w:rPr>
                <w:rFonts w:ascii="Osnova Pro" w:hAnsi="Osnova Pro" w:cs="Arial"/>
                <w:sz w:val="20"/>
                <w:szCs w:val="20"/>
                <w:lang w:val="uk-UA"/>
              </w:rPr>
              <w:t xml:space="preserve">ять </w:t>
            </w:r>
            <w:r w:rsidR="002911F9">
              <w:rPr>
                <w:rFonts w:ascii="Osnova Pro" w:hAnsi="Osnova Pro" w:cs="Arial"/>
                <w:sz w:val="20"/>
                <w:szCs w:val="20"/>
                <w:lang w:val="uk-UA"/>
              </w:rPr>
              <w:t>матеріал</w:t>
            </w:r>
            <w:r w:rsidR="006F100D" w:rsidRPr="009D4739">
              <w:rPr>
                <w:rFonts w:ascii="Osnova Pro" w:hAnsi="Osnova Pro" w:cs="Arial"/>
                <w:sz w:val="20"/>
                <w:szCs w:val="20"/>
                <w:lang w:val="uk-UA"/>
              </w:rPr>
              <w:t>.</w:t>
            </w:r>
            <w:r w:rsidR="002B39A4">
              <w:rPr>
                <w:rFonts w:ascii="Osnova Pro" w:hAnsi="Osnova Pro" w:cs="Arial"/>
                <w:sz w:val="20"/>
                <w:szCs w:val="20"/>
                <w:lang w:val="uk-UA"/>
              </w:rPr>
              <w:t xml:space="preserve"> </w:t>
            </w:r>
            <w:r w:rsidR="00A44DAE">
              <w:rPr>
                <w:rFonts w:ascii="Osnova Pro" w:hAnsi="Osnova Pro" w:cs="Arial"/>
                <w:sz w:val="20"/>
                <w:szCs w:val="20"/>
                <w:lang w:val="uk-UA"/>
              </w:rPr>
              <w:t>Більш точно</w:t>
            </w:r>
            <w:r w:rsidR="002B39A4" w:rsidRPr="000D7F10">
              <w:rPr>
                <w:rFonts w:ascii="Osnova Pro" w:hAnsi="Osnova Pro" w:cs="Arial"/>
                <w:sz w:val="20"/>
                <w:szCs w:val="20"/>
                <w:lang w:val="uk-UA"/>
              </w:rPr>
              <w:t xml:space="preserve"> витрата визначається тестовим нанесенням.</w:t>
            </w:r>
          </w:p>
        </w:tc>
      </w:tr>
      <w:tr w:rsidR="001E2FFC" w:rsidRPr="00631D6C" w14:paraId="1DA2612A" w14:textId="450B2377" w:rsidTr="000A6873">
        <w:trPr>
          <w:trHeight w:val="562"/>
        </w:trPr>
        <w:tc>
          <w:tcPr>
            <w:tcW w:w="1984" w:type="dxa"/>
            <w:shd w:val="clear" w:color="auto" w:fill="FFFFFF" w:themeFill="background1"/>
            <w:tcMar>
              <w:left w:w="0" w:type="dxa"/>
              <w:right w:w="85" w:type="dxa"/>
            </w:tcMar>
          </w:tcPr>
          <w:p w14:paraId="14BD53EB" w14:textId="77777777" w:rsidR="001E2FFC" w:rsidRPr="00631D6C" w:rsidRDefault="001E2FFC" w:rsidP="00D8516A">
            <w:pPr>
              <w:rPr>
                <w:rFonts w:ascii="Osnova Pro" w:hAnsi="Osnova Pro" w:cs="Arial"/>
                <w:b/>
                <w:bCs/>
                <w:color w:val="404040" w:themeColor="text1" w:themeTint="BF"/>
                <w:sz w:val="20"/>
                <w:szCs w:val="20"/>
                <w:lang w:val="uk-UA"/>
              </w:rPr>
            </w:pPr>
            <w:r w:rsidRPr="00631D6C">
              <w:rPr>
                <w:rFonts w:ascii="Osnova Pro" w:hAnsi="Osnova Pro" w:cs="Arial"/>
                <w:b/>
                <w:bCs/>
                <w:color w:val="404040" w:themeColor="text1" w:themeTint="BF"/>
                <w:sz w:val="20"/>
                <w:szCs w:val="20"/>
                <w:lang w:val="uk-UA"/>
              </w:rPr>
              <w:t>Розріджувач</w:t>
            </w:r>
          </w:p>
        </w:tc>
        <w:tc>
          <w:tcPr>
            <w:tcW w:w="7938" w:type="dxa"/>
            <w:shd w:val="clear" w:color="auto" w:fill="FFFFFF" w:themeFill="background1"/>
          </w:tcPr>
          <w:p w14:paraId="3E491764" w14:textId="0DB20C82" w:rsidR="001E2FFC" w:rsidRPr="009D4739" w:rsidRDefault="009D4739" w:rsidP="009D4739">
            <w:pPr>
              <w:jc w:val="both"/>
              <w:rPr>
                <w:rFonts w:ascii="Osnova Pro" w:hAnsi="Osnova Pro" w:cs="Arial"/>
                <w:sz w:val="20"/>
                <w:szCs w:val="20"/>
                <w:lang w:val="uk-UA"/>
              </w:rPr>
            </w:pPr>
            <w:r w:rsidRPr="009D4739">
              <w:rPr>
                <w:rFonts w:ascii="Osnova Pro" w:hAnsi="Osnova Pro" w:cs="Arial"/>
                <w:sz w:val="20"/>
                <w:szCs w:val="20"/>
                <w:lang w:val="uk-UA"/>
              </w:rPr>
              <w:t>Продукт готовий до використання. За необхідності дозволяється розведення водою, але не більше ніж на 10%.</w:t>
            </w:r>
            <w:r>
              <w:rPr>
                <w:rFonts w:ascii="Osnova Pro" w:hAnsi="Osnova Pro" w:cs="Arial"/>
                <w:sz w:val="20"/>
                <w:szCs w:val="20"/>
                <w:lang w:val="uk-UA"/>
              </w:rPr>
              <w:t xml:space="preserve"> </w:t>
            </w:r>
          </w:p>
        </w:tc>
      </w:tr>
      <w:tr w:rsidR="001E2FFC" w:rsidRPr="009D4739" w14:paraId="43A9E9E9" w14:textId="0E575721" w:rsidTr="000A6873">
        <w:trPr>
          <w:trHeight w:val="854"/>
        </w:trPr>
        <w:tc>
          <w:tcPr>
            <w:tcW w:w="1984" w:type="dxa"/>
            <w:shd w:val="clear" w:color="auto" w:fill="FFFFFF" w:themeFill="background1"/>
            <w:tcMar>
              <w:left w:w="0" w:type="dxa"/>
              <w:right w:w="85" w:type="dxa"/>
            </w:tcMar>
          </w:tcPr>
          <w:p w14:paraId="6FED0759" w14:textId="77777777" w:rsidR="001E2FFC" w:rsidRPr="00631D6C" w:rsidRDefault="001E2FFC" w:rsidP="00677AC0">
            <w:pPr>
              <w:rPr>
                <w:rFonts w:ascii="Osnova Pro" w:hAnsi="Osnova Pro" w:cs="Arial"/>
                <w:b/>
                <w:bCs/>
                <w:color w:val="404040" w:themeColor="text1" w:themeTint="BF"/>
                <w:sz w:val="20"/>
                <w:szCs w:val="20"/>
                <w:lang w:val="uk-UA"/>
              </w:rPr>
            </w:pPr>
            <w:r w:rsidRPr="00631D6C">
              <w:rPr>
                <w:rFonts w:ascii="Osnova Pro" w:hAnsi="Osnova Pro" w:cs="Arial"/>
                <w:b/>
                <w:bCs/>
                <w:color w:val="404040" w:themeColor="text1" w:themeTint="BF"/>
                <w:sz w:val="20"/>
                <w:szCs w:val="20"/>
                <w:lang w:val="uk-UA"/>
              </w:rPr>
              <w:t>Спосіб нанесення</w:t>
            </w:r>
          </w:p>
        </w:tc>
        <w:tc>
          <w:tcPr>
            <w:tcW w:w="7938" w:type="dxa"/>
            <w:shd w:val="clear" w:color="auto" w:fill="FFFFFF" w:themeFill="background1"/>
          </w:tcPr>
          <w:p w14:paraId="733FD6E4" w14:textId="02806C53" w:rsidR="001E2FFC" w:rsidRPr="00631D6C" w:rsidRDefault="009D4739" w:rsidP="00A44DAE">
            <w:pPr>
              <w:jc w:val="both"/>
              <w:rPr>
                <w:rFonts w:ascii="Osnova Pro" w:hAnsi="Osnova Pro" w:cs="Arial"/>
                <w:color w:val="404040" w:themeColor="text1" w:themeTint="BF"/>
                <w:sz w:val="20"/>
                <w:szCs w:val="20"/>
                <w:lang w:val="uk-UA"/>
              </w:rPr>
            </w:pPr>
            <w:r w:rsidRPr="006E512C">
              <w:rPr>
                <w:rFonts w:ascii="Osnova Pro" w:hAnsi="Osnova Pro" w:cs="Arial"/>
                <w:sz w:val="20"/>
                <w:szCs w:val="20"/>
                <w:lang w:val="uk-UA"/>
              </w:rPr>
              <w:t xml:space="preserve">Наносити металевою або пластиковою кельмою, шпателем або валиком в 2 шари в залежності від бажаного ефекту та техніки нанесення. </w:t>
            </w:r>
            <w:r w:rsidR="00B60689" w:rsidRPr="006E512C">
              <w:rPr>
                <w:rFonts w:ascii="Osnova Pro" w:hAnsi="Osnova Pro" w:cs="Arial"/>
                <w:sz w:val="20"/>
                <w:szCs w:val="20"/>
                <w:lang w:val="uk-UA"/>
              </w:rPr>
              <w:t>Рекомендації з нанесення вказані в пункті «</w:t>
            </w:r>
            <w:r w:rsidR="00A44DAE" w:rsidRPr="006E512C">
              <w:rPr>
                <w:rFonts w:ascii="Osnova Pro" w:hAnsi="Osnova Pro" w:cs="Arial"/>
                <w:sz w:val="20"/>
                <w:szCs w:val="20"/>
                <w:lang w:val="uk-UA"/>
              </w:rPr>
              <w:t>Нанесення</w:t>
            </w:r>
            <w:r w:rsidR="00B60689" w:rsidRPr="006E512C">
              <w:rPr>
                <w:rFonts w:ascii="Osnova Pro" w:hAnsi="Osnova Pro" w:cs="Arial"/>
                <w:sz w:val="20"/>
                <w:szCs w:val="20"/>
                <w:lang w:val="uk-UA"/>
              </w:rPr>
              <w:t>».</w:t>
            </w:r>
          </w:p>
        </w:tc>
      </w:tr>
      <w:tr w:rsidR="001E2FFC" w:rsidRPr="009D4739" w14:paraId="61B3C3DD" w14:textId="363B623F" w:rsidTr="000A6873">
        <w:trPr>
          <w:trHeight w:val="980"/>
        </w:trPr>
        <w:tc>
          <w:tcPr>
            <w:tcW w:w="1984" w:type="dxa"/>
            <w:shd w:val="clear" w:color="auto" w:fill="FFFFFF" w:themeFill="background1"/>
            <w:tcMar>
              <w:left w:w="0" w:type="dxa"/>
              <w:right w:w="85" w:type="dxa"/>
            </w:tcMar>
          </w:tcPr>
          <w:p w14:paraId="7D37B21C" w14:textId="7C96BA67" w:rsidR="001E2FFC" w:rsidRPr="00631D6C" w:rsidRDefault="001E2FFC" w:rsidP="00CA57B4">
            <w:pPr>
              <w:rPr>
                <w:rFonts w:ascii="Osnova Pro" w:hAnsi="Osnova Pro" w:cs="Arial"/>
                <w:b/>
                <w:bCs/>
                <w:color w:val="404040" w:themeColor="text1" w:themeTint="BF"/>
                <w:sz w:val="20"/>
                <w:szCs w:val="20"/>
                <w:lang w:val="uk-UA"/>
              </w:rPr>
            </w:pPr>
            <w:r w:rsidRPr="00631D6C">
              <w:rPr>
                <w:rFonts w:ascii="Osnova Pro" w:hAnsi="Osnova Pro" w:cs="Arial"/>
                <w:b/>
                <w:bCs/>
                <w:color w:val="404040" w:themeColor="text1" w:themeTint="BF"/>
                <w:sz w:val="20"/>
                <w:szCs w:val="20"/>
                <w:lang w:val="uk-UA"/>
              </w:rPr>
              <w:t>Час висихання при +23</w:t>
            </w:r>
            <w:r w:rsidRPr="00631D6C">
              <w:rPr>
                <w:rFonts w:ascii="Osnova Pro" w:hAnsi="Osnova Pro" w:cs="Arial"/>
                <w:b/>
                <w:bCs/>
                <w:color w:val="404040" w:themeColor="text1" w:themeTint="BF"/>
                <w:sz w:val="20"/>
                <w:szCs w:val="20"/>
                <w:vertAlign w:val="superscript"/>
                <w:lang w:val="uk-UA"/>
              </w:rPr>
              <w:t> </w:t>
            </w:r>
            <w:proofErr w:type="spellStart"/>
            <w:r w:rsidRPr="00631D6C">
              <w:rPr>
                <w:rFonts w:ascii="Osnova Pro" w:hAnsi="Osnova Pro" w:cs="Arial"/>
                <w:b/>
                <w:bCs/>
                <w:color w:val="404040" w:themeColor="text1" w:themeTint="BF"/>
                <w:sz w:val="20"/>
                <w:szCs w:val="20"/>
                <w:vertAlign w:val="superscript"/>
                <w:lang w:val="uk-UA"/>
              </w:rPr>
              <w:t>о</w:t>
            </w:r>
            <w:r w:rsidRPr="00631D6C">
              <w:rPr>
                <w:rFonts w:ascii="Osnova Pro" w:hAnsi="Osnova Pro" w:cs="Arial"/>
                <w:b/>
                <w:bCs/>
                <w:color w:val="404040" w:themeColor="text1" w:themeTint="BF"/>
                <w:sz w:val="20"/>
                <w:szCs w:val="20"/>
                <w:lang w:val="uk-UA"/>
              </w:rPr>
              <w:t>С</w:t>
            </w:r>
            <w:proofErr w:type="spellEnd"/>
            <w:r w:rsidRPr="00631D6C">
              <w:rPr>
                <w:rFonts w:ascii="Osnova Pro" w:hAnsi="Osnova Pro" w:cs="Arial"/>
                <w:b/>
                <w:bCs/>
                <w:color w:val="404040" w:themeColor="text1" w:themeTint="BF"/>
                <w:sz w:val="20"/>
                <w:szCs w:val="20"/>
                <w:lang w:val="uk-UA"/>
              </w:rPr>
              <w:t xml:space="preserve"> і</w:t>
            </w:r>
            <w:r w:rsidR="00FA1F27" w:rsidRPr="00631D6C">
              <w:rPr>
                <w:rFonts w:ascii="Osnova Pro" w:hAnsi="Osnova Pro" w:cs="Arial"/>
                <w:b/>
                <w:bCs/>
                <w:color w:val="404040" w:themeColor="text1" w:themeTint="BF"/>
                <w:sz w:val="20"/>
                <w:szCs w:val="20"/>
                <w:lang w:val="uk-UA"/>
              </w:rPr>
              <w:t xml:space="preserve"> відносній вологості повітря 50</w:t>
            </w:r>
            <w:r w:rsidRPr="00631D6C">
              <w:rPr>
                <w:rFonts w:ascii="Osnova Pro" w:hAnsi="Osnova Pro" w:cs="Arial"/>
                <w:b/>
                <w:bCs/>
                <w:color w:val="404040" w:themeColor="text1" w:themeTint="BF"/>
                <w:sz w:val="20"/>
                <w:szCs w:val="20"/>
                <w:lang w:val="uk-UA"/>
              </w:rPr>
              <w:t>%</w:t>
            </w:r>
          </w:p>
        </w:tc>
        <w:tc>
          <w:tcPr>
            <w:tcW w:w="7938" w:type="dxa"/>
            <w:shd w:val="clear" w:color="auto" w:fill="FFFFFF" w:themeFill="background1"/>
          </w:tcPr>
          <w:p w14:paraId="5CB8D195" w14:textId="4D3FB144" w:rsidR="001E2FFC" w:rsidRPr="009D4739" w:rsidRDefault="009D4739" w:rsidP="009D4739">
            <w:pPr>
              <w:autoSpaceDE w:val="0"/>
              <w:autoSpaceDN w:val="0"/>
              <w:adjustRightInd w:val="0"/>
              <w:suppressOverlap/>
              <w:jc w:val="both"/>
              <w:rPr>
                <w:rFonts w:ascii="Osnova Pro" w:hAnsi="Osnova Pro" w:cs="Arial"/>
                <w:color w:val="00B050"/>
                <w:sz w:val="20"/>
                <w:szCs w:val="20"/>
                <w:lang w:val="uk-UA"/>
              </w:rPr>
            </w:pPr>
            <w:r w:rsidRPr="00FE1396">
              <w:rPr>
                <w:rFonts w:ascii="Osnova Pro" w:hAnsi="Osnova Pro" w:cs="Arial"/>
                <w:sz w:val="20"/>
                <w:szCs w:val="20"/>
                <w:lang w:val="uk-UA"/>
              </w:rPr>
              <w:t xml:space="preserve">Між шарами – 6 годин. Повне висихання – 12 годин. </w:t>
            </w:r>
            <w:r w:rsidR="00B60689" w:rsidRPr="00FE1396">
              <w:rPr>
                <w:rFonts w:ascii="Osnova Pro" w:hAnsi="Osnova Pro" w:cs="Arial"/>
                <w:sz w:val="20"/>
                <w:szCs w:val="20"/>
                <w:lang w:val="uk-UA"/>
              </w:rPr>
              <w:t xml:space="preserve">Час висихання збільшується зі зниженням температури </w:t>
            </w:r>
            <w:r w:rsidR="00033D73" w:rsidRPr="00FE1396">
              <w:rPr>
                <w:rFonts w:ascii="Osnova Pro" w:hAnsi="Osnova Pro" w:cs="Arial"/>
                <w:sz w:val="20"/>
                <w:szCs w:val="20"/>
                <w:lang w:val="uk-UA"/>
              </w:rPr>
              <w:t xml:space="preserve">та </w:t>
            </w:r>
            <w:r w:rsidR="00B60689" w:rsidRPr="00FE1396">
              <w:rPr>
                <w:rFonts w:ascii="Osnova Pro" w:hAnsi="Osnova Pro" w:cs="Arial"/>
                <w:sz w:val="20"/>
                <w:szCs w:val="20"/>
                <w:lang w:val="uk-UA"/>
              </w:rPr>
              <w:t xml:space="preserve">підвищенням відносної вологості повітря, </w:t>
            </w:r>
            <w:r w:rsidR="00033D73" w:rsidRPr="00FE1396">
              <w:rPr>
                <w:rFonts w:ascii="Osnova Pro" w:hAnsi="Osnova Pro" w:cs="Arial"/>
                <w:sz w:val="20"/>
                <w:szCs w:val="20"/>
                <w:lang w:val="uk-UA"/>
              </w:rPr>
              <w:t xml:space="preserve">а </w:t>
            </w:r>
            <w:r w:rsidR="00B60689" w:rsidRPr="00FE1396">
              <w:rPr>
                <w:rFonts w:ascii="Osnova Pro" w:hAnsi="Osnova Pro" w:cs="Arial"/>
                <w:sz w:val="20"/>
                <w:szCs w:val="20"/>
                <w:lang w:val="uk-UA"/>
              </w:rPr>
              <w:t xml:space="preserve">також залежить </w:t>
            </w:r>
            <w:r w:rsidR="00033D73" w:rsidRPr="00FE1396">
              <w:rPr>
                <w:rFonts w:ascii="Osnova Pro" w:hAnsi="Osnova Pro" w:cs="Arial"/>
                <w:sz w:val="20"/>
                <w:szCs w:val="20"/>
                <w:lang w:val="uk-UA"/>
              </w:rPr>
              <w:t>від провітрюваності приміщення та поглинаючої здатності поверхні.</w:t>
            </w:r>
            <w:r w:rsidR="00B60689" w:rsidRPr="00FE1396">
              <w:rPr>
                <w:rFonts w:ascii="Osnova Pro" w:hAnsi="Osnova Pro" w:cs="Arial"/>
                <w:lang w:val="uk-UA"/>
              </w:rPr>
              <w:t xml:space="preserve"> </w:t>
            </w:r>
            <w:r w:rsidRPr="00FE1396">
              <w:rPr>
                <w:rFonts w:ascii="Osnova Pro" w:hAnsi="Osnova Pro" w:cs="Arial"/>
                <w:sz w:val="20"/>
                <w:szCs w:val="20"/>
                <w:lang w:val="uk-UA"/>
              </w:rPr>
              <w:t>Максимальна міцність покриття</w:t>
            </w:r>
            <w:r w:rsidR="00B60689" w:rsidRPr="00FE1396">
              <w:rPr>
                <w:rFonts w:ascii="Osnova Pro" w:hAnsi="Osnova Pro" w:cs="Arial"/>
                <w:sz w:val="20"/>
                <w:szCs w:val="20"/>
                <w:lang w:val="uk-UA"/>
              </w:rPr>
              <w:t xml:space="preserve"> досягається через 28 днів.</w:t>
            </w:r>
          </w:p>
        </w:tc>
      </w:tr>
      <w:tr w:rsidR="001E2FFC" w:rsidRPr="00631D6C" w14:paraId="44628BFD" w14:textId="4BE9BD39" w:rsidTr="00D775D0">
        <w:tc>
          <w:tcPr>
            <w:tcW w:w="1984" w:type="dxa"/>
            <w:shd w:val="clear" w:color="auto" w:fill="FFFFFF" w:themeFill="background1"/>
            <w:tcMar>
              <w:left w:w="0" w:type="dxa"/>
              <w:right w:w="85" w:type="dxa"/>
            </w:tcMar>
          </w:tcPr>
          <w:p w14:paraId="00C6184A" w14:textId="008A2FFC" w:rsidR="001E2FFC" w:rsidRPr="00631D6C" w:rsidRDefault="001E2FFC" w:rsidP="00D8516A">
            <w:pPr>
              <w:rPr>
                <w:rFonts w:ascii="Osnova Pro" w:hAnsi="Osnova Pro" w:cs="Arial"/>
                <w:b/>
                <w:bCs/>
                <w:color w:val="404040" w:themeColor="text1" w:themeTint="BF"/>
                <w:sz w:val="20"/>
                <w:szCs w:val="20"/>
                <w:lang w:val="uk-UA"/>
              </w:rPr>
            </w:pPr>
            <w:r w:rsidRPr="00631D6C">
              <w:rPr>
                <w:rFonts w:ascii="Osnova Pro" w:hAnsi="Osnova Pro" w:cs="Arial"/>
                <w:b/>
                <w:bCs/>
                <w:color w:val="404040" w:themeColor="text1" w:themeTint="BF"/>
                <w:sz w:val="20"/>
                <w:szCs w:val="20"/>
                <w:lang w:val="uk-UA"/>
              </w:rPr>
              <w:t>Масова частка нелетких речовин</w:t>
            </w:r>
          </w:p>
        </w:tc>
        <w:tc>
          <w:tcPr>
            <w:tcW w:w="7938" w:type="dxa"/>
            <w:shd w:val="clear" w:color="auto" w:fill="FFFFFF" w:themeFill="background1"/>
          </w:tcPr>
          <w:p w14:paraId="4A9E77CB" w14:textId="7678F72A" w:rsidR="001E2FFC" w:rsidRPr="00FE1396" w:rsidRDefault="00B60689" w:rsidP="00FE1396">
            <w:pPr>
              <w:jc w:val="both"/>
              <w:rPr>
                <w:rFonts w:ascii="Osnova Pro" w:hAnsi="Osnova Pro" w:cs="Arial"/>
                <w:sz w:val="20"/>
                <w:szCs w:val="20"/>
                <w:lang w:val="uk-UA"/>
              </w:rPr>
            </w:pPr>
            <w:r w:rsidRPr="00FE1396">
              <w:rPr>
                <w:rFonts w:ascii="Osnova Pro" w:hAnsi="Osnova Pro" w:cs="Arial"/>
                <w:sz w:val="20"/>
                <w:szCs w:val="20"/>
                <w:lang w:val="uk-UA"/>
              </w:rPr>
              <w:t xml:space="preserve">Близько </w:t>
            </w:r>
            <w:r w:rsidR="00FE1396" w:rsidRPr="00FE1396">
              <w:rPr>
                <w:rFonts w:ascii="Osnova Pro" w:hAnsi="Osnova Pro" w:cs="Arial"/>
                <w:sz w:val="20"/>
                <w:szCs w:val="20"/>
                <w:lang w:val="en-US"/>
              </w:rPr>
              <w:t>38</w:t>
            </w:r>
            <w:r w:rsidR="009005DE" w:rsidRPr="00FE1396">
              <w:rPr>
                <w:rFonts w:ascii="Osnova Pro" w:hAnsi="Osnova Pro" w:cs="Arial"/>
                <w:sz w:val="20"/>
                <w:szCs w:val="20"/>
                <w:lang w:val="uk-UA"/>
              </w:rPr>
              <w:t xml:space="preserve"> %</w:t>
            </w:r>
          </w:p>
        </w:tc>
      </w:tr>
      <w:tr w:rsidR="001E2FFC" w:rsidRPr="00631D6C" w14:paraId="53F9FFE5" w14:textId="4EB06FCE" w:rsidTr="00D8516A">
        <w:trPr>
          <w:trHeight w:val="356"/>
        </w:trPr>
        <w:tc>
          <w:tcPr>
            <w:tcW w:w="1984" w:type="dxa"/>
            <w:shd w:val="clear" w:color="auto" w:fill="FFFFFF" w:themeFill="background1"/>
            <w:tcMar>
              <w:left w:w="0" w:type="dxa"/>
              <w:right w:w="85" w:type="dxa"/>
            </w:tcMar>
          </w:tcPr>
          <w:p w14:paraId="218629F5" w14:textId="75641C91" w:rsidR="001E2FFC" w:rsidRPr="00631D6C" w:rsidRDefault="001E2FFC" w:rsidP="0057787E">
            <w:pPr>
              <w:rPr>
                <w:rFonts w:ascii="Osnova Pro" w:hAnsi="Osnova Pro" w:cs="Arial"/>
                <w:b/>
                <w:bCs/>
                <w:color w:val="404040" w:themeColor="text1" w:themeTint="BF"/>
                <w:sz w:val="20"/>
                <w:szCs w:val="20"/>
                <w:lang w:val="uk-UA"/>
              </w:rPr>
            </w:pPr>
            <w:r w:rsidRPr="00631D6C">
              <w:rPr>
                <w:rFonts w:ascii="Osnova Pro" w:hAnsi="Osnova Pro" w:cs="Arial"/>
                <w:b/>
                <w:bCs/>
                <w:color w:val="404040" w:themeColor="text1" w:themeTint="BF"/>
                <w:sz w:val="20"/>
                <w:szCs w:val="20"/>
                <w:lang w:val="uk-UA"/>
              </w:rPr>
              <w:t>Густина</w:t>
            </w:r>
          </w:p>
        </w:tc>
        <w:tc>
          <w:tcPr>
            <w:tcW w:w="7938" w:type="dxa"/>
            <w:shd w:val="clear" w:color="auto" w:fill="FFFFFF" w:themeFill="background1"/>
          </w:tcPr>
          <w:p w14:paraId="3304625D" w14:textId="69167FF1" w:rsidR="001E2FFC" w:rsidRPr="00FE1396" w:rsidRDefault="00FE1396" w:rsidP="00B60689">
            <w:pPr>
              <w:jc w:val="both"/>
              <w:rPr>
                <w:rFonts w:ascii="Osnova Pro" w:hAnsi="Osnova Pro" w:cs="Arial"/>
                <w:sz w:val="20"/>
                <w:szCs w:val="20"/>
                <w:lang w:val="uk-UA"/>
              </w:rPr>
            </w:pPr>
            <w:r w:rsidRPr="00FE1396">
              <w:rPr>
                <w:rFonts w:ascii="Osnova Pro" w:hAnsi="Osnova Pro" w:cs="Arial"/>
                <w:sz w:val="20"/>
                <w:szCs w:val="20"/>
                <w:lang w:val="uk-UA"/>
              </w:rPr>
              <w:t>Близько 1,2</w:t>
            </w:r>
            <w:r w:rsidR="00B60689" w:rsidRPr="00FE1396">
              <w:rPr>
                <w:rFonts w:ascii="Osnova Pro" w:hAnsi="Osnova Pro" w:cs="Arial"/>
                <w:sz w:val="20"/>
                <w:szCs w:val="20"/>
                <w:lang w:val="uk-UA"/>
              </w:rPr>
              <w:t xml:space="preserve"> кг/л.</w:t>
            </w:r>
          </w:p>
        </w:tc>
      </w:tr>
      <w:tr w:rsidR="00845762" w:rsidRPr="000A6873" w14:paraId="216D6700" w14:textId="77777777" w:rsidTr="00D8516A">
        <w:trPr>
          <w:trHeight w:val="321"/>
        </w:trPr>
        <w:tc>
          <w:tcPr>
            <w:tcW w:w="1984" w:type="dxa"/>
            <w:shd w:val="clear" w:color="auto" w:fill="FFFFFF" w:themeFill="background1"/>
            <w:tcMar>
              <w:left w:w="0" w:type="dxa"/>
              <w:right w:w="85" w:type="dxa"/>
            </w:tcMar>
          </w:tcPr>
          <w:p w14:paraId="6DDD3FA3" w14:textId="5738B8C9" w:rsidR="00845762" w:rsidRPr="00631D6C" w:rsidRDefault="00845762" w:rsidP="00895F92">
            <w:pPr>
              <w:rPr>
                <w:rFonts w:ascii="Osnova Pro" w:hAnsi="Osnova Pro" w:cs="Arial"/>
                <w:b/>
                <w:bCs/>
                <w:color w:val="404040" w:themeColor="text1" w:themeTint="BF"/>
                <w:sz w:val="20"/>
                <w:szCs w:val="20"/>
                <w:lang w:val="uk-UA"/>
              </w:rPr>
            </w:pPr>
            <w:r w:rsidRPr="00631D6C">
              <w:rPr>
                <w:rFonts w:ascii="Osnova Pro" w:hAnsi="Osnova Pro" w:cs="Arial"/>
                <w:b/>
                <w:bCs/>
                <w:color w:val="404040" w:themeColor="text1" w:themeTint="BF"/>
                <w:sz w:val="20"/>
                <w:szCs w:val="20"/>
                <w:lang w:val="uk-UA"/>
              </w:rPr>
              <w:t>Розмір частинок</w:t>
            </w:r>
          </w:p>
        </w:tc>
        <w:tc>
          <w:tcPr>
            <w:tcW w:w="7938" w:type="dxa"/>
            <w:shd w:val="clear" w:color="auto" w:fill="FFFFFF" w:themeFill="background1"/>
          </w:tcPr>
          <w:p w14:paraId="5BDF5284" w14:textId="6FDCD5B6" w:rsidR="00845762" w:rsidRPr="00E24C86" w:rsidRDefault="00E24C86" w:rsidP="00D8516A">
            <w:pPr>
              <w:autoSpaceDE w:val="0"/>
              <w:autoSpaceDN w:val="0"/>
              <w:adjustRightInd w:val="0"/>
              <w:suppressOverlap/>
              <w:jc w:val="both"/>
              <w:rPr>
                <w:rFonts w:ascii="Osnova Pro" w:hAnsi="Osnova Pro" w:cs="Arial"/>
                <w:sz w:val="20"/>
                <w:szCs w:val="20"/>
                <w:lang w:val="uk-UA"/>
              </w:rPr>
            </w:pPr>
            <w:r w:rsidRPr="00E24C86">
              <w:rPr>
                <w:rFonts w:ascii="Osnova Pro" w:hAnsi="Osnova Pro" w:cs="Arial"/>
                <w:sz w:val="20"/>
                <w:szCs w:val="20"/>
                <w:lang w:val="uk-UA"/>
              </w:rPr>
              <w:t>Дрібнозернистий, S1 (&lt;</w:t>
            </w:r>
            <w:r w:rsidR="00845762" w:rsidRPr="00E24C86">
              <w:rPr>
                <w:rFonts w:ascii="Osnova Pro" w:hAnsi="Osnova Pro" w:cs="Arial"/>
                <w:sz w:val="20"/>
                <w:szCs w:val="20"/>
                <w:lang w:val="uk-UA"/>
              </w:rPr>
              <w:t>100 мкм, ДСТУ EN 13300).</w:t>
            </w:r>
          </w:p>
        </w:tc>
      </w:tr>
      <w:tr w:rsidR="001E2FFC" w:rsidRPr="00631D6C" w14:paraId="0976487B" w14:textId="046882D7" w:rsidTr="001746DB">
        <w:trPr>
          <w:trHeight w:val="992"/>
        </w:trPr>
        <w:tc>
          <w:tcPr>
            <w:tcW w:w="1984" w:type="dxa"/>
            <w:shd w:val="clear" w:color="auto" w:fill="FFFFFF" w:themeFill="background1"/>
          </w:tcPr>
          <w:p w14:paraId="798824D4" w14:textId="6C0BCACE" w:rsidR="001E2FFC" w:rsidRPr="00631D6C" w:rsidRDefault="001E2FFC" w:rsidP="00845762">
            <w:pPr>
              <w:ind w:hanging="108"/>
              <w:rPr>
                <w:rFonts w:ascii="Osnova Pro" w:hAnsi="Osnova Pro" w:cs="Arial"/>
                <w:b/>
                <w:bCs/>
                <w:color w:val="404040" w:themeColor="text1" w:themeTint="BF"/>
                <w:sz w:val="20"/>
                <w:szCs w:val="20"/>
                <w:lang w:val="uk-UA"/>
              </w:rPr>
            </w:pPr>
            <w:r w:rsidRPr="00631D6C">
              <w:rPr>
                <w:rFonts w:ascii="Osnova Pro" w:hAnsi="Osnova Pro" w:cs="Arial"/>
                <w:b/>
                <w:bCs/>
                <w:color w:val="404040" w:themeColor="text1" w:themeTint="BF"/>
                <w:sz w:val="20"/>
                <w:szCs w:val="20"/>
                <w:lang w:val="uk-UA"/>
              </w:rPr>
              <w:t>Хімічна стійкість</w:t>
            </w:r>
          </w:p>
        </w:tc>
        <w:tc>
          <w:tcPr>
            <w:tcW w:w="7938" w:type="dxa"/>
            <w:shd w:val="clear" w:color="auto" w:fill="FFFFFF" w:themeFill="background1"/>
          </w:tcPr>
          <w:p w14:paraId="76F9DA1D" w14:textId="17E74288" w:rsidR="001E2FFC" w:rsidRPr="00992E9A" w:rsidRDefault="00992E9A" w:rsidP="00845762">
            <w:pPr>
              <w:autoSpaceDE w:val="0"/>
              <w:autoSpaceDN w:val="0"/>
              <w:adjustRightInd w:val="0"/>
              <w:suppressOverlap/>
              <w:jc w:val="both"/>
              <w:rPr>
                <w:rFonts w:ascii="Osnova Pro" w:hAnsi="Osnova Pro" w:cs="Arial"/>
                <w:color w:val="00B050"/>
                <w:sz w:val="20"/>
                <w:szCs w:val="20"/>
                <w:lang w:val="uk-UA"/>
              </w:rPr>
            </w:pPr>
            <w:r w:rsidRPr="00066CBA">
              <w:rPr>
                <w:rFonts w:ascii="Osnova Pro" w:hAnsi="Osnova Pro" w:cs="Arial"/>
                <w:sz w:val="20"/>
                <w:szCs w:val="20"/>
                <w:lang w:val="uk-UA"/>
              </w:rPr>
              <w:t>Витримує періодичне очищення з використанням нейтральних мийних і дезінфікуючих засобів після повного періоду формування покриття (через 28 днів). Перед застосуванням рекомендовано перевірити дію мийного засобу на менш помітній ділянці лакофарбового покриття.</w:t>
            </w:r>
          </w:p>
        </w:tc>
      </w:tr>
      <w:tr w:rsidR="00AC055D" w:rsidRPr="00AC055D" w14:paraId="0689217A" w14:textId="04C9CF54" w:rsidTr="00D775D0">
        <w:tc>
          <w:tcPr>
            <w:tcW w:w="1984" w:type="dxa"/>
            <w:shd w:val="clear" w:color="auto" w:fill="FFFFFF" w:themeFill="background1"/>
            <w:tcMar>
              <w:left w:w="0" w:type="dxa"/>
              <w:right w:w="85" w:type="dxa"/>
            </w:tcMar>
          </w:tcPr>
          <w:p w14:paraId="4D92089C" w14:textId="3F649F5B" w:rsidR="001E2FFC" w:rsidRPr="00631D6C" w:rsidRDefault="001E2FFC" w:rsidP="001B34B6">
            <w:pPr>
              <w:rPr>
                <w:rFonts w:ascii="Osnova Pro" w:hAnsi="Osnova Pro" w:cs="Arial"/>
                <w:b/>
                <w:bCs/>
                <w:color w:val="404040" w:themeColor="text1" w:themeTint="BF"/>
                <w:sz w:val="20"/>
                <w:szCs w:val="20"/>
                <w:lang w:val="uk-UA"/>
              </w:rPr>
            </w:pPr>
            <w:r w:rsidRPr="00631D6C">
              <w:rPr>
                <w:rFonts w:ascii="Osnova Pro" w:hAnsi="Osnova Pro" w:cs="Arial"/>
                <w:b/>
                <w:bCs/>
                <w:color w:val="404040" w:themeColor="text1" w:themeTint="BF"/>
                <w:sz w:val="20"/>
                <w:szCs w:val="20"/>
                <w:lang w:val="uk-UA"/>
              </w:rPr>
              <w:t>Колір</w:t>
            </w:r>
          </w:p>
        </w:tc>
        <w:tc>
          <w:tcPr>
            <w:tcW w:w="7938" w:type="dxa"/>
            <w:shd w:val="clear" w:color="auto" w:fill="FFFFFF" w:themeFill="background1"/>
          </w:tcPr>
          <w:p w14:paraId="2B25B2BD" w14:textId="08617CD8" w:rsidR="00B60689" w:rsidRPr="00627548" w:rsidRDefault="001E2FFC" w:rsidP="00CE3A3B">
            <w:pPr>
              <w:autoSpaceDE w:val="0"/>
              <w:autoSpaceDN w:val="0"/>
              <w:adjustRightInd w:val="0"/>
              <w:spacing w:after="120"/>
              <w:ind w:right="-108"/>
              <w:suppressOverlap/>
              <w:jc w:val="both"/>
              <w:rPr>
                <w:rFonts w:ascii="Osnova Pro" w:hAnsi="Osnova Pro" w:cs="Arial"/>
                <w:bCs/>
                <w:sz w:val="20"/>
                <w:szCs w:val="20"/>
                <w:lang w:val="uk-UA"/>
              </w:rPr>
            </w:pPr>
            <w:r w:rsidRPr="00627548">
              <w:rPr>
                <w:rFonts w:ascii="Osnova Pro" w:hAnsi="Osnova Pro" w:cs="Arial"/>
                <w:sz w:val="20"/>
                <w:szCs w:val="20"/>
                <w:lang w:val="uk-UA"/>
              </w:rPr>
              <w:t xml:space="preserve">Колерується </w:t>
            </w:r>
            <w:r w:rsidR="006E512C" w:rsidRPr="00627548">
              <w:rPr>
                <w:rFonts w:ascii="Osnova Pro" w:hAnsi="Osnova Pro" w:cs="Arial"/>
                <w:sz w:val="20"/>
                <w:szCs w:val="20"/>
                <w:lang w:val="uk-UA"/>
              </w:rPr>
              <w:t xml:space="preserve">за каталогом </w:t>
            </w:r>
            <w:r w:rsidR="006E512C" w:rsidRPr="00627548">
              <w:rPr>
                <w:rFonts w:ascii="Osnova Pro" w:hAnsi="Osnova Pro" w:cs="Arial"/>
                <w:sz w:val="20"/>
                <w:szCs w:val="20"/>
                <w:lang w:val="en-US"/>
              </w:rPr>
              <w:t>Kolorit</w:t>
            </w:r>
            <w:r w:rsidR="006E512C" w:rsidRPr="00627548">
              <w:rPr>
                <w:rFonts w:ascii="Osnova Pro" w:hAnsi="Osnova Pro" w:cs="Arial"/>
                <w:sz w:val="20"/>
                <w:szCs w:val="20"/>
              </w:rPr>
              <w:t xml:space="preserve"> </w:t>
            </w:r>
            <w:r w:rsidR="006E512C" w:rsidRPr="00627548">
              <w:rPr>
                <w:rFonts w:ascii="Osnova Pro" w:hAnsi="Osnova Pro" w:cs="Arial"/>
                <w:sz w:val="20"/>
                <w:szCs w:val="20"/>
                <w:lang w:val="en-US"/>
              </w:rPr>
              <w:t>Signature</w:t>
            </w:r>
            <w:r w:rsidRPr="00627548">
              <w:rPr>
                <w:rFonts w:ascii="Osnova Pro" w:hAnsi="Osnova Pro" w:cs="Arial"/>
                <w:bCs/>
                <w:sz w:val="20"/>
                <w:szCs w:val="20"/>
                <w:lang w:val="uk-UA"/>
              </w:rPr>
              <w:t xml:space="preserve">. </w:t>
            </w:r>
          </w:p>
          <w:p w14:paraId="76611DF0" w14:textId="1BE18A17" w:rsidR="001E2FFC" w:rsidRPr="00AC055D" w:rsidRDefault="001E2FFC" w:rsidP="00AC055D">
            <w:pPr>
              <w:autoSpaceDE w:val="0"/>
              <w:autoSpaceDN w:val="0"/>
              <w:adjustRightInd w:val="0"/>
              <w:spacing w:after="120"/>
              <w:ind w:right="-108"/>
              <w:suppressOverlap/>
              <w:jc w:val="both"/>
              <w:rPr>
                <w:rFonts w:ascii="Osnova Pro" w:hAnsi="Osnova Pro" w:cs="Arial"/>
                <w:color w:val="00B050"/>
                <w:sz w:val="20"/>
                <w:szCs w:val="20"/>
                <w:lang w:val="uk-UA"/>
              </w:rPr>
            </w:pPr>
            <w:r w:rsidRPr="00066CBA">
              <w:rPr>
                <w:rFonts w:ascii="Osnova Pro" w:hAnsi="Osnova Pro" w:cs="Arial"/>
                <w:sz w:val="20"/>
                <w:szCs w:val="20"/>
                <w:lang w:val="uk-UA"/>
              </w:rPr>
              <w:t xml:space="preserve">УВАГА. </w:t>
            </w:r>
            <w:r w:rsidRPr="00066CBA">
              <w:rPr>
                <w:rFonts w:ascii="Osnova Pro" w:hAnsi="Osnova Pro" w:cs="Arial"/>
                <w:bCs/>
                <w:sz w:val="20"/>
                <w:szCs w:val="20"/>
                <w:lang w:val="uk-UA"/>
              </w:rPr>
              <w:t xml:space="preserve">Покриття набуває остаточного кольору </w:t>
            </w:r>
            <w:r w:rsidR="00AC055D" w:rsidRPr="00066CBA">
              <w:rPr>
                <w:lang w:val="uk-UA"/>
              </w:rPr>
              <w:t>лише після повного висихання</w:t>
            </w:r>
            <w:r w:rsidR="00AC055D" w:rsidRPr="00066CBA" w:rsidDel="00AC055D">
              <w:rPr>
                <w:rFonts w:ascii="Osnova Pro" w:hAnsi="Osnova Pro" w:cs="Arial"/>
                <w:bCs/>
                <w:sz w:val="20"/>
                <w:szCs w:val="20"/>
                <w:lang w:val="uk-UA"/>
              </w:rPr>
              <w:t xml:space="preserve"> </w:t>
            </w:r>
            <w:r w:rsidRPr="00066CBA">
              <w:rPr>
                <w:rFonts w:ascii="Osnova Pro" w:hAnsi="Osnova Pro" w:cs="Arial"/>
                <w:bCs/>
                <w:sz w:val="20"/>
                <w:szCs w:val="20"/>
                <w:lang w:val="uk-UA"/>
              </w:rPr>
              <w:t>фарби!</w:t>
            </w:r>
          </w:p>
        </w:tc>
      </w:tr>
      <w:tr w:rsidR="001E2FFC" w:rsidRPr="00631D6C" w14:paraId="646885D3" w14:textId="683C4E63" w:rsidTr="00D775D0">
        <w:tc>
          <w:tcPr>
            <w:tcW w:w="1984" w:type="dxa"/>
            <w:shd w:val="clear" w:color="auto" w:fill="FFFFFF" w:themeFill="background1"/>
            <w:tcMar>
              <w:left w:w="0" w:type="dxa"/>
              <w:right w:w="85" w:type="dxa"/>
            </w:tcMar>
          </w:tcPr>
          <w:p w14:paraId="37B73123" w14:textId="5AAB3803" w:rsidR="001E2FFC" w:rsidRPr="00631D6C" w:rsidRDefault="001E2FFC" w:rsidP="001B34B6">
            <w:pPr>
              <w:spacing w:after="120"/>
              <w:rPr>
                <w:rFonts w:ascii="Osnova Pro" w:hAnsi="Osnova Pro" w:cs="Arial"/>
                <w:b/>
                <w:bCs/>
                <w:color w:val="404040" w:themeColor="text1" w:themeTint="BF"/>
                <w:sz w:val="20"/>
                <w:szCs w:val="20"/>
                <w:lang w:val="uk-UA"/>
              </w:rPr>
            </w:pPr>
            <w:r w:rsidRPr="00631D6C">
              <w:rPr>
                <w:rFonts w:ascii="Osnova Pro" w:hAnsi="Osnova Pro" w:cs="Arial"/>
                <w:b/>
                <w:bCs/>
                <w:color w:val="404040" w:themeColor="text1" w:themeTint="BF"/>
                <w:sz w:val="20"/>
                <w:szCs w:val="20"/>
                <w:lang w:val="uk-UA"/>
              </w:rPr>
              <w:t xml:space="preserve">Базис колерування </w:t>
            </w:r>
          </w:p>
        </w:tc>
        <w:tc>
          <w:tcPr>
            <w:tcW w:w="7938" w:type="dxa"/>
            <w:shd w:val="clear" w:color="auto" w:fill="FFFFFF" w:themeFill="background1"/>
          </w:tcPr>
          <w:p w14:paraId="09E4D36D" w14:textId="27AAABA2" w:rsidR="001E2FFC" w:rsidRPr="00631D6C" w:rsidRDefault="00722558" w:rsidP="00C3056C">
            <w:pPr>
              <w:autoSpaceDE w:val="0"/>
              <w:autoSpaceDN w:val="0"/>
              <w:adjustRightInd w:val="0"/>
              <w:suppressOverlap/>
              <w:rPr>
                <w:rFonts w:ascii="Osnova Pro" w:eastAsia="Calibri" w:hAnsi="Osnova Pro" w:cs="Arial"/>
                <w:color w:val="00B050"/>
                <w:sz w:val="20"/>
                <w:szCs w:val="20"/>
                <w:lang w:val="uk-UA"/>
              </w:rPr>
            </w:pPr>
            <w:r w:rsidRPr="00722558">
              <w:rPr>
                <w:rFonts w:ascii="Osnova Pro" w:eastAsia="Calibri" w:hAnsi="Osnova Pro" w:cs="Arial"/>
                <w:sz w:val="20"/>
                <w:szCs w:val="20"/>
                <w:lang w:val="uk-UA"/>
              </w:rPr>
              <w:t>База N – колір сріблястий натуральний</w:t>
            </w:r>
          </w:p>
        </w:tc>
      </w:tr>
      <w:tr w:rsidR="001E2FFC" w:rsidRPr="00631D6C" w14:paraId="7312857A" w14:textId="239B8E0A" w:rsidTr="00B60689">
        <w:trPr>
          <w:trHeight w:val="1954"/>
        </w:trPr>
        <w:tc>
          <w:tcPr>
            <w:tcW w:w="1984" w:type="dxa"/>
            <w:shd w:val="clear" w:color="auto" w:fill="FFFFFF" w:themeFill="background1"/>
            <w:tcMar>
              <w:left w:w="0" w:type="dxa"/>
              <w:right w:w="85" w:type="dxa"/>
            </w:tcMar>
          </w:tcPr>
          <w:p w14:paraId="124246CB" w14:textId="323CD443" w:rsidR="001E2FFC" w:rsidRPr="00631D6C" w:rsidRDefault="001E2FFC" w:rsidP="001B34B6">
            <w:pPr>
              <w:rPr>
                <w:rFonts w:ascii="Osnova Pro" w:hAnsi="Osnova Pro" w:cs="Arial"/>
                <w:b/>
                <w:bCs/>
                <w:color w:val="404040" w:themeColor="text1" w:themeTint="BF"/>
                <w:sz w:val="20"/>
                <w:szCs w:val="20"/>
                <w:lang w:val="uk-UA"/>
              </w:rPr>
            </w:pPr>
            <w:r w:rsidRPr="00631D6C">
              <w:rPr>
                <w:rFonts w:ascii="Osnova Pro" w:hAnsi="Osnova Pro" w:cs="Arial"/>
                <w:b/>
                <w:bCs/>
                <w:color w:val="404040" w:themeColor="text1" w:themeTint="BF"/>
                <w:sz w:val="20"/>
                <w:szCs w:val="20"/>
                <w:lang w:val="uk-UA"/>
              </w:rPr>
              <w:t>Зберігання й транспортування</w:t>
            </w:r>
          </w:p>
          <w:p w14:paraId="5FBCFF4C" w14:textId="77777777" w:rsidR="001E2FFC" w:rsidRPr="00631D6C" w:rsidRDefault="001E2FFC" w:rsidP="001B34B6">
            <w:pPr>
              <w:rPr>
                <w:rFonts w:ascii="Osnova Pro" w:hAnsi="Osnova Pro" w:cs="Arial"/>
                <w:b/>
                <w:bCs/>
                <w:color w:val="404040" w:themeColor="text1" w:themeTint="BF"/>
                <w:sz w:val="20"/>
                <w:szCs w:val="20"/>
                <w:lang w:val="uk-UA"/>
              </w:rPr>
            </w:pPr>
          </w:p>
        </w:tc>
        <w:tc>
          <w:tcPr>
            <w:tcW w:w="7938" w:type="dxa"/>
            <w:shd w:val="clear" w:color="auto" w:fill="FFFFFF" w:themeFill="background1"/>
          </w:tcPr>
          <w:p w14:paraId="3F55CD59" w14:textId="5486FFC0" w:rsidR="00722558" w:rsidRPr="00627548" w:rsidRDefault="001E2FFC" w:rsidP="00CE3A3B">
            <w:pPr>
              <w:ind w:right="-108"/>
              <w:jc w:val="both"/>
              <w:rPr>
                <w:rFonts w:ascii="Osnova Pro" w:hAnsi="Osnova Pro" w:cs="Arial"/>
                <w:sz w:val="20"/>
                <w:szCs w:val="20"/>
                <w:lang w:val="uk-UA"/>
              </w:rPr>
            </w:pPr>
            <w:r w:rsidRPr="00627548">
              <w:rPr>
                <w:rFonts w:ascii="Osnova Pro" w:hAnsi="Osnova Pro" w:cs="Arial"/>
                <w:sz w:val="20"/>
                <w:szCs w:val="20"/>
                <w:lang w:val="uk-UA"/>
              </w:rPr>
              <w:t>Зберігати і транс</w:t>
            </w:r>
            <w:r w:rsidR="00722558" w:rsidRPr="00627548">
              <w:rPr>
                <w:rFonts w:ascii="Osnova Pro" w:hAnsi="Osnova Pro" w:cs="Arial"/>
                <w:sz w:val="20"/>
                <w:szCs w:val="20"/>
                <w:lang w:val="uk-UA"/>
              </w:rPr>
              <w:t>портувати в фірмовій герметично закритій</w:t>
            </w:r>
            <w:r w:rsidRPr="00627548">
              <w:rPr>
                <w:rFonts w:ascii="Osnova Pro" w:hAnsi="Osnova Pro" w:cs="Arial"/>
                <w:sz w:val="20"/>
                <w:szCs w:val="20"/>
                <w:lang w:val="uk-UA"/>
              </w:rPr>
              <w:t xml:space="preserve"> тар</w:t>
            </w:r>
            <w:r w:rsidR="00165C0C" w:rsidRPr="00627548">
              <w:rPr>
                <w:rFonts w:ascii="Osnova Pro" w:hAnsi="Osnova Pro" w:cs="Arial"/>
                <w:sz w:val="20"/>
                <w:szCs w:val="20"/>
                <w:lang w:val="uk-UA"/>
              </w:rPr>
              <w:t>і за температури від +5 до +30 </w:t>
            </w:r>
            <w:r w:rsidR="008F0AFB" w:rsidRPr="00627548">
              <w:rPr>
                <w:rFonts w:ascii="Osnova Pro" w:hAnsi="Osnova Pro" w:cs="Arial"/>
                <w:sz w:val="20"/>
                <w:szCs w:val="20"/>
                <w:lang w:val="uk-UA"/>
              </w:rPr>
              <w:t>С. Зберігати</w:t>
            </w:r>
            <w:r w:rsidRPr="00627548">
              <w:rPr>
                <w:rFonts w:ascii="Osnova Pro" w:hAnsi="Osnova Pro" w:cs="Arial"/>
                <w:sz w:val="20"/>
                <w:szCs w:val="20"/>
                <w:lang w:val="uk-UA"/>
              </w:rPr>
              <w:t xml:space="preserve"> в недоступному для дітей місці. Берегти від замерзання</w:t>
            </w:r>
            <w:r w:rsidR="00627548" w:rsidRPr="00627548">
              <w:rPr>
                <w:rFonts w:ascii="Osnova Pro" w:hAnsi="Osnova Pro" w:cs="Arial"/>
                <w:sz w:val="20"/>
                <w:szCs w:val="20"/>
              </w:rPr>
              <w:t xml:space="preserve">. </w:t>
            </w:r>
            <w:r w:rsidRPr="00627548">
              <w:rPr>
                <w:rFonts w:ascii="Osnova Pro" w:hAnsi="Osnova Pro" w:cs="Arial"/>
                <w:sz w:val="20"/>
                <w:szCs w:val="20"/>
                <w:lang w:val="uk-UA"/>
              </w:rPr>
              <w:t xml:space="preserve">Берегти від дії прямого сонячного світла і нагрівання. Не зберігати в розбавленому вигляді; в неповній тарі властивості продукту можуть змінюватися. Після відкриття тари, а також колерований продукт використати протягом 3 місяців. </w:t>
            </w:r>
          </w:p>
          <w:p w14:paraId="078A36FB" w14:textId="59B39889" w:rsidR="001E2FFC" w:rsidRPr="00627548" w:rsidRDefault="001E2FFC" w:rsidP="00CE3A3B">
            <w:pPr>
              <w:ind w:right="-108"/>
              <w:jc w:val="both"/>
              <w:rPr>
                <w:rFonts w:ascii="Osnova Pro" w:hAnsi="Osnova Pro" w:cs="Arial"/>
                <w:sz w:val="20"/>
                <w:szCs w:val="20"/>
                <w:lang w:val="uk-UA"/>
              </w:rPr>
            </w:pPr>
            <w:r w:rsidRPr="00627548">
              <w:rPr>
                <w:rFonts w:ascii="Osnova Pro" w:hAnsi="Osnova Pro" w:cs="Arial"/>
                <w:sz w:val="20"/>
                <w:szCs w:val="20"/>
                <w:lang w:val="uk-UA"/>
              </w:rPr>
              <w:t>Колерован</w:t>
            </w:r>
            <w:r w:rsidR="00B60689" w:rsidRPr="00627548">
              <w:rPr>
                <w:rFonts w:ascii="Osnova Pro" w:hAnsi="Osnova Pro" w:cs="Arial"/>
                <w:sz w:val="20"/>
                <w:szCs w:val="20"/>
                <w:lang w:val="uk-UA"/>
              </w:rPr>
              <w:t>ий</w:t>
            </w:r>
            <w:r w:rsidRPr="00627548">
              <w:rPr>
                <w:rFonts w:ascii="Osnova Pro" w:hAnsi="Osnova Pro" w:cs="Arial"/>
                <w:sz w:val="20"/>
                <w:szCs w:val="20"/>
                <w:lang w:val="uk-UA"/>
              </w:rPr>
              <w:t xml:space="preserve"> </w:t>
            </w:r>
            <w:r w:rsidR="00B60689" w:rsidRPr="00627548">
              <w:rPr>
                <w:rFonts w:ascii="Osnova Pro" w:hAnsi="Osnova Pro" w:cs="Arial"/>
                <w:sz w:val="20"/>
                <w:szCs w:val="20"/>
                <w:lang w:val="uk-UA"/>
              </w:rPr>
              <w:t>продукт</w:t>
            </w:r>
            <w:r w:rsidRPr="00627548">
              <w:rPr>
                <w:rFonts w:ascii="Osnova Pro" w:hAnsi="Osnova Pro" w:cs="Arial"/>
                <w:sz w:val="20"/>
                <w:szCs w:val="20"/>
                <w:lang w:val="uk-UA"/>
              </w:rPr>
              <w:t xml:space="preserve"> обміну та поверненню не підлягає.</w:t>
            </w:r>
          </w:p>
          <w:p w14:paraId="709AEA90" w14:textId="40D241C9" w:rsidR="001E2FFC" w:rsidRPr="00631D6C" w:rsidRDefault="001E2FFC" w:rsidP="00722558">
            <w:pPr>
              <w:ind w:right="-108"/>
              <w:jc w:val="both"/>
              <w:rPr>
                <w:rFonts w:ascii="Osnova Pro" w:hAnsi="Osnova Pro" w:cs="Arial"/>
                <w:color w:val="00B050"/>
                <w:sz w:val="20"/>
                <w:szCs w:val="20"/>
                <w:lang w:val="uk-UA"/>
              </w:rPr>
            </w:pPr>
            <w:r w:rsidRPr="00C3056C">
              <w:rPr>
                <w:rFonts w:ascii="Osnova Pro" w:hAnsi="Osnova Pro" w:cs="Arial"/>
                <w:sz w:val="20"/>
                <w:szCs w:val="20"/>
                <w:lang w:val="uk-UA"/>
              </w:rPr>
              <w:t xml:space="preserve">Гарантійний термін зберігання – </w:t>
            </w:r>
            <w:r w:rsidR="00722558" w:rsidRPr="00C3056C">
              <w:rPr>
                <w:rFonts w:ascii="Osnova Pro" w:hAnsi="Osnova Pro" w:cs="Arial"/>
                <w:sz w:val="20"/>
                <w:szCs w:val="20"/>
                <w:lang w:val="uk-UA"/>
              </w:rPr>
              <w:t>24</w:t>
            </w:r>
            <w:r w:rsidR="008F4567" w:rsidRPr="00C3056C">
              <w:rPr>
                <w:rFonts w:ascii="Osnova Pro" w:hAnsi="Osnova Pro" w:cs="Arial"/>
                <w:sz w:val="20"/>
                <w:szCs w:val="20"/>
                <w:lang w:val="uk-UA"/>
              </w:rPr>
              <w:t xml:space="preserve"> місяці</w:t>
            </w:r>
            <w:r w:rsidRPr="00C3056C">
              <w:rPr>
                <w:rFonts w:ascii="Osnova Pro" w:hAnsi="Osnova Pro" w:cs="Arial"/>
                <w:sz w:val="20"/>
                <w:szCs w:val="20"/>
                <w:lang w:val="uk-UA"/>
              </w:rPr>
              <w:t xml:space="preserve"> від дати виготовлення, зазначеної на упаковці.</w:t>
            </w:r>
          </w:p>
        </w:tc>
      </w:tr>
      <w:tr w:rsidR="001E2FFC" w:rsidRPr="00631D6C" w14:paraId="6FCC699A" w14:textId="4B1CF953" w:rsidTr="00B60689">
        <w:trPr>
          <w:trHeight w:val="565"/>
        </w:trPr>
        <w:tc>
          <w:tcPr>
            <w:tcW w:w="1984" w:type="dxa"/>
            <w:shd w:val="clear" w:color="auto" w:fill="FFFFFF" w:themeFill="background1"/>
            <w:tcMar>
              <w:left w:w="0" w:type="dxa"/>
              <w:right w:w="85" w:type="dxa"/>
            </w:tcMar>
          </w:tcPr>
          <w:p w14:paraId="267C3543" w14:textId="6A32F476" w:rsidR="001E2FFC" w:rsidRPr="00631D6C" w:rsidRDefault="001E2FFC" w:rsidP="001B34B6">
            <w:pPr>
              <w:rPr>
                <w:rFonts w:ascii="Osnova Pro" w:hAnsi="Osnova Pro" w:cs="Arial"/>
                <w:b/>
                <w:bCs/>
                <w:color w:val="404040" w:themeColor="text1" w:themeTint="BF"/>
                <w:sz w:val="20"/>
                <w:szCs w:val="20"/>
                <w:lang w:val="uk-UA"/>
              </w:rPr>
            </w:pPr>
            <w:r w:rsidRPr="00631D6C">
              <w:rPr>
                <w:rFonts w:ascii="Osnova Pro" w:hAnsi="Osnova Pro" w:cs="Arial"/>
                <w:b/>
                <w:bCs/>
                <w:color w:val="404040" w:themeColor="text1" w:themeTint="BF"/>
                <w:sz w:val="20"/>
                <w:szCs w:val="20"/>
                <w:lang w:val="uk-UA"/>
              </w:rPr>
              <w:t>ЛОС</w:t>
            </w:r>
          </w:p>
        </w:tc>
        <w:tc>
          <w:tcPr>
            <w:tcW w:w="7938" w:type="dxa"/>
            <w:shd w:val="clear" w:color="auto" w:fill="FFFFFF" w:themeFill="background1"/>
          </w:tcPr>
          <w:p w14:paraId="45CDEACC" w14:textId="319F8465" w:rsidR="001E2FFC" w:rsidRPr="00C3056C" w:rsidRDefault="001E2FFC" w:rsidP="00CE3A3B">
            <w:pPr>
              <w:ind w:right="-108"/>
              <w:jc w:val="both"/>
              <w:rPr>
                <w:rFonts w:ascii="Osnova Pro" w:hAnsi="Osnova Pro" w:cs="Arial"/>
                <w:sz w:val="20"/>
                <w:szCs w:val="20"/>
                <w:lang w:val="uk-UA"/>
              </w:rPr>
            </w:pPr>
            <w:r w:rsidRPr="00C3056C">
              <w:rPr>
                <w:rFonts w:ascii="Osnova Pro" w:hAnsi="Osnova Pro" w:cs="Arial"/>
                <w:sz w:val="20"/>
                <w:szCs w:val="20"/>
                <w:lang w:val="uk-UA"/>
              </w:rPr>
              <w:t>Граничний вміст Л</w:t>
            </w:r>
            <w:r w:rsidR="00C3056C" w:rsidRPr="00C3056C">
              <w:rPr>
                <w:rFonts w:ascii="Osnova Pro" w:hAnsi="Osnova Pro" w:cs="Arial"/>
                <w:sz w:val="20"/>
                <w:szCs w:val="20"/>
                <w:lang w:val="uk-UA"/>
              </w:rPr>
              <w:t>ОС для цієї продукції (кат. WB/</w:t>
            </w:r>
            <w:r w:rsidR="00C3056C" w:rsidRPr="00C3056C">
              <w:rPr>
                <w:rFonts w:ascii="Osnova Pro" w:hAnsi="Osnova Pro" w:cs="Arial"/>
                <w:sz w:val="20"/>
                <w:szCs w:val="20"/>
                <w:lang w:val="en-US"/>
              </w:rPr>
              <w:t>l</w:t>
            </w:r>
            <w:r w:rsidR="00C3056C" w:rsidRPr="00C3056C">
              <w:rPr>
                <w:rFonts w:ascii="Osnova Pro" w:hAnsi="Osnova Pro" w:cs="Arial"/>
                <w:sz w:val="20"/>
                <w:szCs w:val="20"/>
                <w:lang w:val="uk-UA"/>
              </w:rPr>
              <w:t>): 20</w:t>
            </w:r>
            <w:r w:rsidRPr="00C3056C">
              <w:rPr>
                <w:rFonts w:ascii="Osnova Pro" w:hAnsi="Osnova Pro" w:cs="Arial"/>
                <w:sz w:val="20"/>
                <w:szCs w:val="20"/>
                <w:lang w:val="uk-UA"/>
              </w:rPr>
              <w:t>0 г/л.</w:t>
            </w:r>
          </w:p>
          <w:p w14:paraId="06140B68" w14:textId="2D458BD6" w:rsidR="001E2FFC" w:rsidRPr="00631D6C" w:rsidRDefault="001E2FFC" w:rsidP="00CE3A3B">
            <w:pPr>
              <w:ind w:right="-108"/>
              <w:jc w:val="both"/>
              <w:rPr>
                <w:rFonts w:ascii="Osnova Pro" w:hAnsi="Osnova Pro" w:cs="Arial"/>
                <w:color w:val="00B050"/>
                <w:sz w:val="20"/>
                <w:szCs w:val="20"/>
                <w:lang w:val="uk-UA"/>
              </w:rPr>
            </w:pPr>
            <w:r w:rsidRPr="006C17E1">
              <w:rPr>
                <w:rFonts w:ascii="Osnova Pro" w:hAnsi="Osnova Pro" w:cs="Arial"/>
                <w:sz w:val="20"/>
                <w:szCs w:val="20"/>
                <w:lang w:val="uk-UA"/>
              </w:rPr>
              <w:t xml:space="preserve">Цей продукт </w:t>
            </w:r>
            <w:r w:rsidR="006C17E1" w:rsidRPr="006C17E1">
              <w:rPr>
                <w:rFonts w:ascii="Osnova Pro" w:hAnsi="Osnova Pro" w:cs="Arial"/>
                <w:sz w:val="20"/>
                <w:szCs w:val="20"/>
                <w:lang w:val="uk-UA"/>
              </w:rPr>
              <w:t>містить не більше 20</w:t>
            </w:r>
            <w:r w:rsidRPr="006C17E1">
              <w:rPr>
                <w:rFonts w:ascii="Osnova Pro" w:hAnsi="Osnova Pro" w:cs="Arial"/>
                <w:sz w:val="20"/>
                <w:szCs w:val="20"/>
                <w:lang w:val="uk-UA"/>
              </w:rPr>
              <w:t xml:space="preserve"> г/л ЛОС</w:t>
            </w:r>
          </w:p>
        </w:tc>
      </w:tr>
      <w:tr w:rsidR="001E2FFC" w:rsidRPr="00631D6C" w14:paraId="64041798" w14:textId="595CA17A" w:rsidTr="00D775D0">
        <w:tc>
          <w:tcPr>
            <w:tcW w:w="1984" w:type="dxa"/>
            <w:shd w:val="clear" w:color="auto" w:fill="FFFFFF" w:themeFill="background1"/>
            <w:tcMar>
              <w:left w:w="0" w:type="dxa"/>
              <w:right w:w="85" w:type="dxa"/>
            </w:tcMar>
          </w:tcPr>
          <w:p w14:paraId="2F630143" w14:textId="13A2A055" w:rsidR="001E2FFC" w:rsidRPr="00631D6C" w:rsidRDefault="001E2FFC" w:rsidP="001B34B6">
            <w:pPr>
              <w:rPr>
                <w:rFonts w:ascii="Osnova Pro" w:hAnsi="Osnova Pro" w:cs="Arial"/>
                <w:b/>
                <w:bCs/>
                <w:color w:val="404040" w:themeColor="text1" w:themeTint="BF"/>
                <w:sz w:val="20"/>
                <w:szCs w:val="20"/>
                <w:lang w:val="uk-UA"/>
              </w:rPr>
            </w:pPr>
            <w:r w:rsidRPr="00631D6C">
              <w:rPr>
                <w:rFonts w:ascii="Osnova Pro" w:hAnsi="Osnova Pro" w:cs="Arial"/>
                <w:b/>
                <w:bCs/>
                <w:color w:val="404040" w:themeColor="text1" w:themeTint="BF"/>
                <w:sz w:val="20"/>
                <w:szCs w:val="20"/>
                <w:lang w:val="uk-UA"/>
              </w:rPr>
              <w:t>Тара</w:t>
            </w:r>
          </w:p>
        </w:tc>
        <w:tc>
          <w:tcPr>
            <w:tcW w:w="7938" w:type="dxa"/>
            <w:shd w:val="clear" w:color="auto" w:fill="FFFFFF" w:themeFill="background1"/>
          </w:tcPr>
          <w:p w14:paraId="0434351F" w14:textId="340C42A5" w:rsidR="001E2FFC" w:rsidRPr="00631D6C" w:rsidRDefault="001E2FFC" w:rsidP="00CE3A3B">
            <w:pPr>
              <w:spacing w:after="120"/>
              <w:ind w:right="-108"/>
              <w:jc w:val="both"/>
              <w:rPr>
                <w:rFonts w:ascii="Osnova Pro" w:hAnsi="Osnova Pro" w:cs="Arial"/>
                <w:color w:val="00B050"/>
                <w:sz w:val="20"/>
                <w:szCs w:val="20"/>
                <w:lang w:val="uk-UA"/>
              </w:rPr>
            </w:pPr>
            <w:r w:rsidRPr="003818E1">
              <w:rPr>
                <w:rFonts w:ascii="Osnova Pro" w:hAnsi="Osnova Pro" w:cs="Arial"/>
                <w:sz w:val="20"/>
                <w:szCs w:val="20"/>
                <w:lang w:val="uk-UA"/>
              </w:rPr>
              <w:t>0,9 л; 2,7 л; 4,5 л; 9 л.</w:t>
            </w:r>
          </w:p>
        </w:tc>
      </w:tr>
      <w:tr w:rsidR="001E2FFC" w:rsidRPr="00631D6C" w14:paraId="0F7F3F4B" w14:textId="439210B3" w:rsidTr="000A6873">
        <w:trPr>
          <w:trHeight w:val="269"/>
        </w:trPr>
        <w:tc>
          <w:tcPr>
            <w:tcW w:w="1984" w:type="dxa"/>
            <w:shd w:val="clear" w:color="auto" w:fill="FFFFFF" w:themeFill="background1"/>
            <w:tcMar>
              <w:left w:w="0" w:type="dxa"/>
              <w:right w:w="85" w:type="dxa"/>
            </w:tcMar>
          </w:tcPr>
          <w:p w14:paraId="56824F30" w14:textId="016D9593" w:rsidR="001E2FFC" w:rsidRPr="00631D6C" w:rsidRDefault="001E2FFC" w:rsidP="00445B7E">
            <w:pPr>
              <w:rPr>
                <w:rFonts w:ascii="Osnova Pro" w:hAnsi="Osnova Pro" w:cs="Arial"/>
                <w:b/>
                <w:bCs/>
                <w:color w:val="404040" w:themeColor="text1" w:themeTint="BF"/>
                <w:sz w:val="20"/>
                <w:szCs w:val="20"/>
                <w:lang w:val="uk-UA"/>
              </w:rPr>
            </w:pPr>
            <w:r w:rsidRPr="00631D6C">
              <w:rPr>
                <w:rFonts w:ascii="Osnova Pro" w:hAnsi="Osnova Pro" w:cs="Arial"/>
                <w:b/>
                <w:bCs/>
                <w:color w:val="404040" w:themeColor="text1" w:themeTint="BF"/>
                <w:sz w:val="20"/>
                <w:szCs w:val="20"/>
                <w:lang w:val="uk-UA"/>
              </w:rPr>
              <w:t>Нормативний документ</w:t>
            </w:r>
          </w:p>
        </w:tc>
        <w:tc>
          <w:tcPr>
            <w:tcW w:w="7938" w:type="dxa"/>
            <w:shd w:val="clear" w:color="auto" w:fill="FFFFFF" w:themeFill="background1"/>
          </w:tcPr>
          <w:p w14:paraId="6024D5CD" w14:textId="6B6B3B53" w:rsidR="001E2FFC" w:rsidRPr="003818E1" w:rsidRDefault="00C3056C" w:rsidP="00C3056C">
            <w:pPr>
              <w:spacing w:after="120"/>
              <w:ind w:right="-108"/>
              <w:jc w:val="both"/>
              <w:rPr>
                <w:rFonts w:ascii="Osnova Pro" w:hAnsi="Osnova Pro" w:cs="Arial"/>
                <w:sz w:val="20"/>
                <w:szCs w:val="20"/>
                <w:lang w:val="uk-UA"/>
              </w:rPr>
            </w:pPr>
            <w:r w:rsidRPr="003818E1">
              <w:rPr>
                <w:rFonts w:ascii="Osnova Pro" w:hAnsi="Osnova Pro" w:cs="Arial"/>
                <w:sz w:val="20"/>
                <w:szCs w:val="20"/>
                <w:lang w:val="uk-UA"/>
              </w:rPr>
              <w:t>ТУ У 20.1-45471854-002:2025</w:t>
            </w:r>
          </w:p>
        </w:tc>
      </w:tr>
    </w:tbl>
    <w:p w14:paraId="15E2EC01" w14:textId="77777777" w:rsidR="00925377" w:rsidRPr="00631D6C" w:rsidRDefault="00925377" w:rsidP="0057787E">
      <w:pPr>
        <w:spacing w:line="240" w:lineRule="auto"/>
        <w:rPr>
          <w:rFonts w:ascii="Osnova Pro" w:hAnsi="Osnova Pro" w:cs="Arial"/>
          <w:lang w:val="uk-UA"/>
        </w:rPr>
      </w:pPr>
      <w:r w:rsidRPr="00631D6C">
        <w:rPr>
          <w:rFonts w:ascii="Osnova Pro" w:hAnsi="Osnova Pro" w:cs="Arial"/>
          <w:lang w:val="uk-UA"/>
        </w:rPr>
        <w:br w:type="page"/>
      </w:r>
    </w:p>
    <w:tbl>
      <w:tblPr>
        <w:tblStyle w:val="af8"/>
        <w:tblW w:w="992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559"/>
        <w:gridCol w:w="8363"/>
      </w:tblGrid>
      <w:tr w:rsidR="00004AE1" w:rsidRPr="00631D6C" w14:paraId="1E7D777F" w14:textId="77777777" w:rsidTr="00FA1F27">
        <w:trPr>
          <w:trHeight w:val="732"/>
        </w:trPr>
        <w:tc>
          <w:tcPr>
            <w:tcW w:w="9922" w:type="dxa"/>
            <w:gridSpan w:val="2"/>
            <w:shd w:val="clear" w:color="auto" w:fill="FFFFFF" w:themeFill="background1"/>
          </w:tcPr>
          <w:p w14:paraId="1C391367" w14:textId="6E738115" w:rsidR="00004AE1" w:rsidRPr="00631D6C" w:rsidRDefault="00004AE1" w:rsidP="0057787E">
            <w:pPr>
              <w:spacing w:before="240" w:after="120"/>
              <w:rPr>
                <w:rFonts w:ascii="Osnova Pro" w:hAnsi="Osnova Pro" w:cs="Arial"/>
                <w:sz w:val="32"/>
                <w:szCs w:val="32"/>
                <w:lang w:val="uk-UA"/>
              </w:rPr>
            </w:pPr>
            <w:r w:rsidRPr="00631D6C">
              <w:rPr>
                <w:rFonts w:ascii="Osnova Pro" w:hAnsi="Osnova Pro" w:cs="Arial"/>
                <w:b/>
                <w:bCs/>
                <w:sz w:val="32"/>
                <w:szCs w:val="32"/>
                <w:lang w:val="uk-UA"/>
              </w:rPr>
              <w:lastRenderedPageBreak/>
              <w:t>ІНСТРУКЦІЯ ІЗ ЗАСТОСУВАННЯ</w:t>
            </w:r>
          </w:p>
        </w:tc>
      </w:tr>
      <w:tr w:rsidR="00BE2919" w:rsidRPr="00631D6C" w14:paraId="0D57496F" w14:textId="77777777" w:rsidTr="000A6873">
        <w:trPr>
          <w:trHeight w:val="1054"/>
        </w:trPr>
        <w:tc>
          <w:tcPr>
            <w:tcW w:w="1559" w:type="dxa"/>
            <w:shd w:val="clear" w:color="auto" w:fill="FFFFFF" w:themeFill="background1"/>
          </w:tcPr>
          <w:p w14:paraId="0A7680E9" w14:textId="18952C47" w:rsidR="00BE2919" w:rsidRPr="00631D6C" w:rsidRDefault="00BE2919" w:rsidP="00BD3880">
            <w:pPr>
              <w:rPr>
                <w:rFonts w:ascii="Osnova Pro" w:hAnsi="Osnova Pro" w:cs="Arial"/>
                <w:b/>
                <w:color w:val="000000" w:themeColor="text1"/>
                <w:sz w:val="20"/>
                <w:szCs w:val="20"/>
                <w:lang w:val="uk-UA"/>
              </w:rPr>
            </w:pPr>
            <w:r w:rsidRPr="00631D6C">
              <w:rPr>
                <w:rFonts w:ascii="Osnova Pro" w:hAnsi="Osnova Pro" w:cs="Arial"/>
                <w:b/>
                <w:bCs/>
                <w:color w:val="404040" w:themeColor="text1" w:themeTint="BF"/>
                <w:sz w:val="20"/>
                <w:szCs w:val="20"/>
                <w:lang w:val="uk-UA"/>
              </w:rPr>
              <w:t xml:space="preserve">Умови </w:t>
            </w:r>
            <w:r w:rsidR="008F0AFB" w:rsidRPr="00631D6C">
              <w:rPr>
                <w:rFonts w:ascii="Osnova Pro" w:hAnsi="Osnova Pro" w:cs="Arial"/>
                <w:b/>
                <w:bCs/>
                <w:color w:val="404040" w:themeColor="text1" w:themeTint="BF"/>
                <w:sz w:val="20"/>
                <w:szCs w:val="20"/>
                <w:lang w:val="uk-UA"/>
              </w:rPr>
              <w:t>при</w:t>
            </w:r>
            <w:r w:rsidRPr="00631D6C">
              <w:rPr>
                <w:rFonts w:ascii="Osnova Pro" w:hAnsi="Osnova Pro" w:cs="Arial"/>
                <w:b/>
                <w:bCs/>
                <w:color w:val="404040" w:themeColor="text1" w:themeTint="BF"/>
                <w:sz w:val="20"/>
                <w:szCs w:val="20"/>
                <w:lang w:val="uk-UA"/>
              </w:rPr>
              <w:t xml:space="preserve"> нанесенні</w:t>
            </w:r>
          </w:p>
        </w:tc>
        <w:tc>
          <w:tcPr>
            <w:tcW w:w="8363" w:type="dxa"/>
            <w:shd w:val="clear" w:color="auto" w:fill="FFFFFF" w:themeFill="background1"/>
          </w:tcPr>
          <w:p w14:paraId="42170904" w14:textId="16316DCB" w:rsidR="00BE2919" w:rsidRPr="00631D6C" w:rsidRDefault="00BE2919">
            <w:pPr>
              <w:spacing w:after="120"/>
              <w:jc w:val="both"/>
              <w:rPr>
                <w:rFonts w:ascii="Osnova Pro" w:hAnsi="Osnova Pro" w:cs="Arial"/>
                <w:b/>
                <w:color w:val="000000" w:themeColor="text1"/>
                <w:sz w:val="20"/>
                <w:szCs w:val="20"/>
                <w:lang w:val="uk-UA"/>
              </w:rPr>
            </w:pPr>
            <w:r w:rsidRPr="00B70080">
              <w:rPr>
                <w:rFonts w:ascii="Osnova Pro" w:hAnsi="Osnova Pro" w:cs="Arial"/>
                <w:sz w:val="20"/>
                <w:szCs w:val="20"/>
                <w:lang w:val="uk-UA"/>
              </w:rPr>
              <w:t xml:space="preserve">Поверхня </w:t>
            </w:r>
            <w:r w:rsidR="00B70080" w:rsidRPr="00B70080">
              <w:rPr>
                <w:rFonts w:ascii="Osnova Pro" w:hAnsi="Osnova Pro" w:cs="Arial"/>
                <w:sz w:val="20"/>
                <w:szCs w:val="20"/>
                <w:lang w:val="uk-UA"/>
              </w:rPr>
              <w:t xml:space="preserve">для нанесення </w:t>
            </w:r>
            <w:r w:rsidR="00EB7630" w:rsidRPr="00B70080">
              <w:rPr>
                <w:rFonts w:ascii="Osnova Pro" w:hAnsi="Osnova Pro" w:cs="Arial"/>
                <w:sz w:val="20"/>
                <w:szCs w:val="20"/>
                <w:lang w:val="uk-UA"/>
              </w:rPr>
              <w:t xml:space="preserve">повинна </w:t>
            </w:r>
            <w:r w:rsidRPr="00B70080">
              <w:rPr>
                <w:rFonts w:ascii="Osnova Pro" w:hAnsi="Osnova Pro" w:cs="Arial"/>
                <w:sz w:val="20"/>
                <w:szCs w:val="20"/>
                <w:lang w:val="uk-UA"/>
              </w:rPr>
              <w:t xml:space="preserve">бути </w:t>
            </w:r>
            <w:r w:rsidR="007A3A22" w:rsidRPr="00B70080">
              <w:rPr>
                <w:rFonts w:ascii="Osnova Pro" w:hAnsi="Osnova Pro" w:cs="Arial"/>
                <w:sz w:val="20"/>
                <w:szCs w:val="20"/>
                <w:lang w:val="uk-UA"/>
              </w:rPr>
              <w:t xml:space="preserve">рівною, міцною, </w:t>
            </w:r>
            <w:r w:rsidRPr="00B70080">
              <w:rPr>
                <w:rFonts w:ascii="Osnova Pro" w:hAnsi="Osnova Pro" w:cs="Arial"/>
                <w:sz w:val="20"/>
                <w:szCs w:val="20"/>
                <w:lang w:val="uk-UA"/>
              </w:rPr>
              <w:t xml:space="preserve">сухою. Температура поверхні, повітря </w:t>
            </w:r>
            <w:r w:rsidR="00C16D35">
              <w:rPr>
                <w:rFonts w:ascii="Osnova Pro" w:hAnsi="Osnova Pro" w:cs="Arial"/>
                <w:sz w:val="20"/>
                <w:szCs w:val="20"/>
                <w:lang w:val="uk-UA"/>
              </w:rPr>
              <w:t>і</w:t>
            </w:r>
            <w:r w:rsidR="00C16D35" w:rsidRPr="00B70080">
              <w:rPr>
                <w:rFonts w:ascii="Osnova Pro" w:hAnsi="Osnova Pro" w:cs="Arial"/>
                <w:sz w:val="20"/>
                <w:szCs w:val="20"/>
                <w:lang w:val="uk-UA"/>
              </w:rPr>
              <w:t xml:space="preserve"> </w:t>
            </w:r>
            <w:r w:rsidR="00967910" w:rsidRPr="00B70080">
              <w:rPr>
                <w:rFonts w:ascii="Osnova Pro" w:hAnsi="Osnova Pro" w:cs="Arial"/>
                <w:sz w:val="20"/>
                <w:szCs w:val="20"/>
                <w:lang w:val="uk-UA"/>
              </w:rPr>
              <w:t>матеріалу</w:t>
            </w:r>
            <w:r w:rsidRPr="00B70080">
              <w:rPr>
                <w:rFonts w:ascii="Osnova Pro" w:hAnsi="Osnova Pro" w:cs="Arial"/>
                <w:sz w:val="20"/>
                <w:szCs w:val="20"/>
                <w:lang w:val="uk-UA"/>
              </w:rPr>
              <w:t xml:space="preserve"> під час нанесення </w:t>
            </w:r>
            <w:r w:rsidR="00106AC3" w:rsidRPr="000A6873">
              <w:rPr>
                <w:rFonts w:ascii="Osnova Pro" w:hAnsi="Osnova Pro" w:cs="Arial"/>
                <w:sz w:val="20"/>
                <w:szCs w:val="20"/>
                <w:lang w:val="uk-UA"/>
              </w:rPr>
              <w:t>та</w:t>
            </w:r>
            <w:r w:rsidRPr="00B70080">
              <w:rPr>
                <w:rFonts w:ascii="Osnova Pro" w:hAnsi="Osnova Pro" w:cs="Arial"/>
                <w:sz w:val="20"/>
                <w:szCs w:val="20"/>
                <w:lang w:val="uk-UA"/>
              </w:rPr>
              <w:t xml:space="preserve"> висихання </w:t>
            </w:r>
            <w:r w:rsidR="00EB7630" w:rsidRPr="00B70080">
              <w:rPr>
                <w:rFonts w:ascii="Osnova Pro" w:hAnsi="Osnova Pro" w:cs="Arial"/>
                <w:sz w:val="20"/>
                <w:szCs w:val="20"/>
                <w:lang w:val="uk-UA"/>
              </w:rPr>
              <w:t xml:space="preserve">має бути </w:t>
            </w:r>
            <w:r w:rsidR="00967910" w:rsidRPr="00B70080">
              <w:rPr>
                <w:rFonts w:ascii="Osnova Pro" w:hAnsi="Osnova Pro" w:cs="Arial"/>
                <w:sz w:val="20"/>
                <w:szCs w:val="20"/>
                <w:lang w:val="uk-UA"/>
              </w:rPr>
              <w:t>від +5°С до +28</w:t>
            </w:r>
            <w:r w:rsidRPr="00B70080">
              <w:rPr>
                <w:rFonts w:ascii="Osnova Pro" w:hAnsi="Osnova Pro" w:cs="Arial"/>
                <w:sz w:val="20"/>
                <w:szCs w:val="20"/>
                <w:lang w:val="uk-UA"/>
              </w:rPr>
              <w:t xml:space="preserve">°С, відносна вологість повітря </w:t>
            </w:r>
            <w:r w:rsidR="00EB7630" w:rsidRPr="00B70080">
              <w:rPr>
                <w:rFonts w:ascii="Osnova Pro" w:hAnsi="Osnova Pro" w:cs="Arial"/>
                <w:sz w:val="20"/>
                <w:szCs w:val="20"/>
                <w:lang w:val="uk-UA"/>
              </w:rPr>
              <w:t xml:space="preserve">- </w:t>
            </w:r>
            <w:r w:rsidRPr="00B70080">
              <w:rPr>
                <w:rFonts w:ascii="Osnova Pro" w:hAnsi="Osnova Pro" w:cs="Arial"/>
                <w:sz w:val="20"/>
                <w:szCs w:val="20"/>
                <w:lang w:val="uk-UA"/>
              </w:rPr>
              <w:t xml:space="preserve">до </w:t>
            </w:r>
            <w:r w:rsidR="00EE3207" w:rsidRPr="00B70080">
              <w:rPr>
                <w:rFonts w:ascii="Osnova Pro" w:hAnsi="Osnova Pro" w:cs="Arial"/>
                <w:sz w:val="20"/>
                <w:szCs w:val="20"/>
                <w:lang w:val="uk-UA"/>
              </w:rPr>
              <w:t>65</w:t>
            </w:r>
            <w:r w:rsidRPr="00B70080">
              <w:rPr>
                <w:rFonts w:ascii="Osnova Pro" w:hAnsi="Osnova Pro" w:cs="Arial"/>
                <w:sz w:val="20"/>
                <w:szCs w:val="20"/>
                <w:lang w:val="uk-UA"/>
              </w:rPr>
              <w:t xml:space="preserve">%. </w:t>
            </w:r>
            <w:r w:rsidR="00EB7630" w:rsidRPr="00B70080">
              <w:rPr>
                <w:rFonts w:ascii="Osnova Pro" w:hAnsi="Osnova Pro" w:cs="Arial"/>
                <w:sz w:val="20"/>
                <w:szCs w:val="20"/>
                <w:lang w:val="uk-UA"/>
              </w:rPr>
              <w:t>Дотримуватись р</w:t>
            </w:r>
            <w:r w:rsidRPr="00B70080">
              <w:rPr>
                <w:rFonts w:ascii="Osnova Pro" w:hAnsi="Osnova Pro" w:cs="Arial"/>
                <w:bCs/>
                <w:sz w:val="20"/>
                <w:szCs w:val="20"/>
                <w:lang w:val="uk-UA"/>
              </w:rPr>
              <w:t>ізниц</w:t>
            </w:r>
            <w:r w:rsidR="00EB7630" w:rsidRPr="00B70080">
              <w:rPr>
                <w:rFonts w:ascii="Osnova Pro" w:hAnsi="Osnova Pro" w:cs="Arial"/>
                <w:bCs/>
                <w:sz w:val="20"/>
                <w:szCs w:val="20"/>
                <w:lang w:val="uk-UA"/>
              </w:rPr>
              <w:t>і</w:t>
            </w:r>
            <w:r w:rsidRPr="00B70080">
              <w:rPr>
                <w:rFonts w:ascii="Osnova Pro" w:hAnsi="Osnova Pro" w:cs="Arial"/>
                <w:bCs/>
                <w:sz w:val="20"/>
                <w:szCs w:val="20"/>
                <w:lang w:val="uk-UA"/>
              </w:rPr>
              <w:t xml:space="preserve"> температур </w:t>
            </w:r>
            <w:r w:rsidR="00967910" w:rsidRPr="00B70080">
              <w:rPr>
                <w:rFonts w:ascii="Osnova Pro" w:hAnsi="Osnova Pro" w:cs="Arial"/>
                <w:bCs/>
                <w:sz w:val="20"/>
                <w:szCs w:val="20"/>
                <w:lang w:val="uk-UA"/>
              </w:rPr>
              <w:t>матеріалу й поверхні не більше 3</w:t>
            </w:r>
            <w:r w:rsidRPr="00B70080">
              <w:rPr>
                <w:rFonts w:ascii="Osnova Pro" w:hAnsi="Osnova Pro" w:cs="Arial"/>
                <w:bCs/>
                <w:sz w:val="20"/>
                <w:szCs w:val="20"/>
                <w:lang w:val="uk-UA"/>
              </w:rPr>
              <w:t xml:space="preserve">°С, </w:t>
            </w:r>
            <w:r w:rsidRPr="00B70080">
              <w:rPr>
                <w:rFonts w:ascii="Osnova Pro" w:hAnsi="Osnova Pro" w:cs="Arial"/>
                <w:sz w:val="20"/>
                <w:szCs w:val="20"/>
                <w:lang w:val="uk-UA"/>
              </w:rPr>
              <w:t>уникати дії протягів та прямого сонячного світла.</w:t>
            </w:r>
          </w:p>
        </w:tc>
      </w:tr>
      <w:tr w:rsidR="00BE2919" w:rsidRPr="00631D6C" w14:paraId="5256850A" w14:textId="77777777" w:rsidTr="000A6873">
        <w:trPr>
          <w:trHeight w:val="11173"/>
        </w:trPr>
        <w:tc>
          <w:tcPr>
            <w:tcW w:w="1559" w:type="dxa"/>
            <w:shd w:val="clear" w:color="auto" w:fill="FFFFFF" w:themeFill="background1"/>
          </w:tcPr>
          <w:p w14:paraId="546300DE" w14:textId="453E9B07" w:rsidR="00BE2919" w:rsidRPr="00631D6C" w:rsidRDefault="00BE2919" w:rsidP="0057787E">
            <w:pPr>
              <w:rPr>
                <w:rFonts w:ascii="Osnova Pro" w:hAnsi="Osnova Pro" w:cs="Arial"/>
                <w:b/>
                <w:bCs/>
                <w:color w:val="404040" w:themeColor="text1" w:themeTint="BF"/>
                <w:sz w:val="20"/>
                <w:szCs w:val="20"/>
                <w:lang w:val="uk-UA"/>
              </w:rPr>
            </w:pPr>
            <w:r w:rsidRPr="00631D6C">
              <w:rPr>
                <w:rFonts w:ascii="Osnova Pro" w:hAnsi="Osnova Pro" w:cs="Arial"/>
                <w:b/>
                <w:bCs/>
                <w:color w:val="404040" w:themeColor="text1" w:themeTint="BF"/>
                <w:sz w:val="20"/>
                <w:szCs w:val="20"/>
                <w:lang w:val="uk-UA"/>
              </w:rPr>
              <w:t>Готування поверхні</w:t>
            </w:r>
          </w:p>
        </w:tc>
        <w:tc>
          <w:tcPr>
            <w:tcW w:w="8363" w:type="dxa"/>
            <w:shd w:val="clear" w:color="auto" w:fill="FFFFFF" w:themeFill="background1"/>
          </w:tcPr>
          <w:p w14:paraId="56411FDD" w14:textId="4741283E" w:rsidR="00BE2919" w:rsidRPr="00631D6C" w:rsidRDefault="00BE2919" w:rsidP="00BD11FC">
            <w:pPr>
              <w:autoSpaceDE w:val="0"/>
              <w:autoSpaceDN w:val="0"/>
              <w:adjustRightInd w:val="0"/>
              <w:suppressOverlap/>
              <w:jc w:val="both"/>
              <w:rPr>
                <w:rFonts w:ascii="Osnova Pro" w:hAnsi="Osnova Pro" w:cs="Arial"/>
                <w:b/>
                <w:color w:val="404040" w:themeColor="text1" w:themeTint="BF"/>
                <w:sz w:val="20"/>
                <w:szCs w:val="20"/>
                <w:lang w:val="uk-UA"/>
              </w:rPr>
            </w:pPr>
            <w:r w:rsidRPr="00631D6C">
              <w:rPr>
                <w:rFonts w:ascii="Osnova Pro" w:hAnsi="Osnova Pro" w:cs="Arial"/>
                <w:b/>
                <w:color w:val="404040" w:themeColor="text1" w:themeTint="BF"/>
                <w:sz w:val="20"/>
                <w:szCs w:val="20"/>
                <w:lang w:val="uk-UA"/>
              </w:rPr>
              <w:t>Нові поверхні:</w:t>
            </w:r>
          </w:p>
          <w:p w14:paraId="74FBA508" w14:textId="77777777" w:rsidR="00106AC3" w:rsidRPr="00D76AC2" w:rsidRDefault="00BE2919" w:rsidP="00106AC3">
            <w:pPr>
              <w:jc w:val="both"/>
              <w:rPr>
                <w:rFonts w:ascii="Osnova Pro" w:hAnsi="Osnova Pro" w:cs="Arial"/>
                <w:sz w:val="20"/>
                <w:szCs w:val="20"/>
                <w:lang w:val="uk-UA"/>
              </w:rPr>
            </w:pPr>
            <w:r w:rsidRPr="006264E9">
              <w:rPr>
                <w:rFonts w:ascii="Osnova Pro" w:hAnsi="Osnova Pro" w:cs="Arial"/>
                <w:sz w:val="20"/>
                <w:szCs w:val="20"/>
                <w:lang w:val="uk-UA"/>
              </w:rPr>
              <w:t xml:space="preserve">Очистити </w:t>
            </w:r>
            <w:r w:rsidR="001907AE" w:rsidRPr="006264E9">
              <w:rPr>
                <w:rFonts w:ascii="Osnova Pro" w:hAnsi="Osnova Pro" w:cs="Arial"/>
                <w:sz w:val="20"/>
                <w:szCs w:val="20"/>
                <w:lang w:val="uk-UA"/>
              </w:rPr>
              <w:t xml:space="preserve">поверхню </w:t>
            </w:r>
            <w:r w:rsidRPr="006264E9">
              <w:rPr>
                <w:rFonts w:ascii="Osnova Pro" w:hAnsi="Osnova Pro" w:cs="Arial"/>
                <w:sz w:val="20"/>
                <w:szCs w:val="20"/>
                <w:lang w:val="uk-UA"/>
              </w:rPr>
              <w:t>від бруду, жир</w:t>
            </w:r>
            <w:r w:rsidR="00967910" w:rsidRPr="006264E9">
              <w:rPr>
                <w:rFonts w:ascii="Osnova Pro" w:hAnsi="Osnova Pro" w:cs="Arial"/>
                <w:sz w:val="20"/>
                <w:szCs w:val="20"/>
                <w:lang w:val="uk-UA"/>
              </w:rPr>
              <w:t>н</w:t>
            </w:r>
            <w:r w:rsidRPr="006264E9">
              <w:rPr>
                <w:rFonts w:ascii="Osnova Pro" w:hAnsi="Osnova Pro" w:cs="Arial"/>
                <w:sz w:val="20"/>
                <w:szCs w:val="20"/>
                <w:lang w:val="uk-UA"/>
              </w:rPr>
              <w:t xml:space="preserve">их плям та інших забруднень, що знижують адгезію </w:t>
            </w:r>
            <w:r w:rsidR="00967910" w:rsidRPr="006264E9">
              <w:rPr>
                <w:rFonts w:ascii="Osnova Pro" w:hAnsi="Osnova Pro" w:cs="Arial"/>
                <w:sz w:val="20"/>
                <w:szCs w:val="20"/>
                <w:lang w:val="uk-UA"/>
              </w:rPr>
              <w:t>матеріалу</w:t>
            </w:r>
            <w:r w:rsidRPr="006264E9">
              <w:rPr>
                <w:rFonts w:ascii="Osnova Pro" w:hAnsi="Osnova Pro" w:cs="Arial"/>
                <w:sz w:val="20"/>
                <w:szCs w:val="20"/>
                <w:lang w:val="uk-UA"/>
              </w:rPr>
              <w:t xml:space="preserve"> до основи. Ретельно знепилити. </w:t>
            </w:r>
            <w:r w:rsidR="00106AC3">
              <w:rPr>
                <w:rFonts w:ascii="Osnova Pro" w:hAnsi="Osnova Pro" w:cs="Arial"/>
                <w:sz w:val="20"/>
                <w:szCs w:val="20"/>
                <w:lang w:val="uk-UA"/>
              </w:rPr>
              <w:t xml:space="preserve">Для уникнення </w:t>
            </w:r>
            <w:r w:rsidR="00106AC3" w:rsidRPr="00A96E96">
              <w:rPr>
                <w:rFonts w:ascii="Osnova Pro" w:hAnsi="Osnova Pro" w:cs="Arial"/>
                <w:sz w:val="20"/>
                <w:szCs w:val="20"/>
                <w:lang w:val="uk-UA"/>
              </w:rPr>
              <w:t xml:space="preserve">додаткової витрати матеріалу </w:t>
            </w:r>
            <w:r w:rsidR="00106AC3">
              <w:rPr>
                <w:rFonts w:ascii="Osnova Pro" w:hAnsi="Osnova Pro" w:cs="Arial"/>
                <w:sz w:val="20"/>
                <w:szCs w:val="20"/>
                <w:lang w:val="uk-UA"/>
              </w:rPr>
              <w:t>при отриманні</w:t>
            </w:r>
            <w:r w:rsidR="00106AC3" w:rsidRPr="00A96E96">
              <w:rPr>
                <w:rFonts w:ascii="Osnova Pro" w:hAnsi="Osnova Pro" w:cs="Arial"/>
                <w:sz w:val="20"/>
                <w:szCs w:val="20"/>
                <w:lang w:val="uk-UA"/>
              </w:rPr>
              <w:t xml:space="preserve"> якісного однорідного покриття</w:t>
            </w:r>
            <w:r w:rsidR="00106AC3" w:rsidRPr="00D76AC2">
              <w:rPr>
                <w:rFonts w:ascii="Osnova Pro" w:hAnsi="Osnova Pro" w:cs="Arial"/>
                <w:sz w:val="20"/>
                <w:szCs w:val="20"/>
                <w:lang w:val="uk-UA"/>
              </w:rPr>
              <w:t xml:space="preserve"> </w:t>
            </w:r>
            <w:r w:rsidR="00106AC3">
              <w:rPr>
                <w:rFonts w:ascii="Osnova Pro" w:hAnsi="Osnova Pro" w:cs="Arial"/>
                <w:sz w:val="20"/>
                <w:szCs w:val="20"/>
                <w:lang w:val="uk-UA"/>
              </w:rPr>
              <w:t>п</w:t>
            </w:r>
            <w:r w:rsidR="00106AC3" w:rsidRPr="00D76AC2">
              <w:rPr>
                <w:rFonts w:ascii="Osnova Pro" w:hAnsi="Osnova Pro" w:cs="Arial"/>
                <w:sz w:val="20"/>
                <w:szCs w:val="20"/>
                <w:lang w:val="uk-UA"/>
              </w:rPr>
              <w:t>оверхня повинна бути максимально рівною, м</w:t>
            </w:r>
            <w:r w:rsidR="00106AC3">
              <w:rPr>
                <w:rFonts w:ascii="Osnova Pro" w:hAnsi="Osnova Pro" w:cs="Arial"/>
                <w:sz w:val="20"/>
                <w:szCs w:val="20"/>
                <w:lang w:val="uk-UA"/>
              </w:rPr>
              <w:t>ати рівномірний колір, фактуру та</w:t>
            </w:r>
            <w:r w:rsidR="00106AC3" w:rsidRPr="00D76AC2">
              <w:rPr>
                <w:rFonts w:ascii="Osnova Pro" w:hAnsi="Osnova Pro" w:cs="Arial"/>
                <w:sz w:val="20"/>
                <w:szCs w:val="20"/>
                <w:lang w:val="uk-UA"/>
              </w:rPr>
              <w:t xml:space="preserve"> поглинальну здатність по всій площі нанесення</w:t>
            </w:r>
            <w:r w:rsidR="00106AC3">
              <w:rPr>
                <w:rFonts w:ascii="Osnova Pro" w:hAnsi="Osnova Pro" w:cs="Arial"/>
                <w:sz w:val="20"/>
                <w:szCs w:val="20"/>
                <w:lang w:val="uk-UA"/>
              </w:rPr>
              <w:t>.</w:t>
            </w:r>
            <w:r w:rsidR="00106AC3" w:rsidRPr="00D76AC2">
              <w:rPr>
                <w:rFonts w:ascii="Osnova Pro" w:hAnsi="Osnova Pro" w:cs="Arial"/>
                <w:sz w:val="20"/>
                <w:szCs w:val="20"/>
                <w:lang w:val="uk-UA"/>
              </w:rPr>
              <w:t xml:space="preserve"> </w:t>
            </w:r>
          </w:p>
          <w:p w14:paraId="032269AA" w14:textId="39D712B1" w:rsidR="00BE2919" w:rsidRPr="006264E9" w:rsidRDefault="00BE2919" w:rsidP="00516051">
            <w:pPr>
              <w:jc w:val="both"/>
              <w:rPr>
                <w:rFonts w:ascii="Osnova Pro" w:hAnsi="Osnova Pro" w:cs="Arial"/>
                <w:sz w:val="20"/>
                <w:szCs w:val="20"/>
                <w:lang w:val="uk-UA"/>
              </w:rPr>
            </w:pPr>
            <w:r w:rsidRPr="006264E9">
              <w:rPr>
                <w:rFonts w:ascii="Osnova Pro" w:hAnsi="Osnova Pro" w:cs="Arial"/>
                <w:sz w:val="20"/>
                <w:szCs w:val="20"/>
                <w:lang w:val="uk-UA"/>
              </w:rPr>
              <w:t xml:space="preserve">Мінеральні основи повинні повністю затвердіти </w:t>
            </w:r>
            <w:r w:rsidR="00106AC3" w:rsidRPr="000A6873">
              <w:rPr>
                <w:rFonts w:ascii="Osnova Pro" w:hAnsi="Osnova Pro" w:cs="Arial"/>
                <w:sz w:val="20"/>
                <w:szCs w:val="20"/>
                <w:lang w:val="uk-UA"/>
              </w:rPr>
              <w:t>та</w:t>
            </w:r>
            <w:r w:rsidRPr="006264E9">
              <w:rPr>
                <w:rFonts w:ascii="Osnova Pro" w:hAnsi="Osnova Pro" w:cs="Arial"/>
                <w:sz w:val="20"/>
                <w:szCs w:val="20"/>
                <w:lang w:val="uk-UA"/>
              </w:rPr>
              <w:t xml:space="preserve"> мати залишкову вологість не більше 4 %, витримка основ перед </w:t>
            </w:r>
            <w:r w:rsidR="00967910" w:rsidRPr="006264E9">
              <w:rPr>
                <w:rFonts w:ascii="Osnova Pro" w:hAnsi="Osnova Pro" w:cs="Arial"/>
                <w:sz w:val="20"/>
                <w:szCs w:val="20"/>
                <w:lang w:val="uk-UA"/>
              </w:rPr>
              <w:t>нанесенням</w:t>
            </w:r>
            <w:r w:rsidRPr="006264E9">
              <w:rPr>
                <w:rFonts w:ascii="Osnova Pro" w:hAnsi="Osnova Pro" w:cs="Arial"/>
                <w:sz w:val="20"/>
                <w:szCs w:val="20"/>
                <w:lang w:val="uk-UA"/>
              </w:rPr>
              <w:t xml:space="preserve"> становить:</w:t>
            </w:r>
          </w:p>
          <w:p w14:paraId="5A3C6065" w14:textId="05764BF9" w:rsidR="00BE2919" w:rsidRPr="006264E9" w:rsidRDefault="00BE2919" w:rsidP="00516051">
            <w:pPr>
              <w:pStyle w:val="afa"/>
              <w:numPr>
                <w:ilvl w:val="0"/>
                <w:numId w:val="6"/>
              </w:numPr>
              <w:ind w:left="459"/>
              <w:jc w:val="both"/>
              <w:rPr>
                <w:rFonts w:ascii="Osnova Pro" w:hAnsi="Osnova Pro" w:cs="Arial"/>
                <w:sz w:val="20"/>
                <w:szCs w:val="20"/>
                <w:lang w:val="uk-UA"/>
              </w:rPr>
            </w:pPr>
            <w:r w:rsidRPr="006264E9">
              <w:rPr>
                <w:rFonts w:ascii="Osnova Pro" w:hAnsi="Osnova Pro" w:cs="Arial"/>
                <w:sz w:val="20"/>
                <w:szCs w:val="20"/>
                <w:lang w:val="uk-UA"/>
              </w:rPr>
              <w:t xml:space="preserve">Свіжі штукатурки на цементній основі </w:t>
            </w:r>
            <w:r w:rsidR="001907AE" w:rsidRPr="006264E9">
              <w:rPr>
                <w:rFonts w:ascii="Osnova Pro" w:hAnsi="Osnova Pro" w:cs="Arial"/>
                <w:sz w:val="20"/>
                <w:szCs w:val="20"/>
                <w:lang w:val="uk-UA"/>
              </w:rPr>
              <w:t xml:space="preserve"> - </w:t>
            </w:r>
            <w:r w:rsidRPr="006264E9">
              <w:rPr>
                <w:rFonts w:ascii="Osnova Pro" w:hAnsi="Osnova Pro" w:cs="Arial"/>
                <w:sz w:val="20"/>
                <w:szCs w:val="20"/>
                <w:lang w:val="uk-UA"/>
              </w:rPr>
              <w:t>не менше 4 тижнів;</w:t>
            </w:r>
          </w:p>
          <w:p w14:paraId="594AE107" w14:textId="77777777" w:rsidR="00BE2919" w:rsidRPr="006264E9" w:rsidRDefault="00BE2919" w:rsidP="00516051">
            <w:pPr>
              <w:pStyle w:val="afa"/>
              <w:numPr>
                <w:ilvl w:val="0"/>
                <w:numId w:val="6"/>
              </w:numPr>
              <w:ind w:left="459"/>
              <w:jc w:val="both"/>
              <w:rPr>
                <w:rFonts w:ascii="Osnova Pro" w:hAnsi="Osnova Pro" w:cs="Arial"/>
                <w:sz w:val="20"/>
                <w:szCs w:val="20"/>
                <w:lang w:val="uk-UA"/>
              </w:rPr>
            </w:pPr>
            <w:r w:rsidRPr="006264E9">
              <w:rPr>
                <w:rFonts w:ascii="Osnova Pro" w:hAnsi="Osnova Pro" w:cs="Arial"/>
                <w:sz w:val="20"/>
                <w:szCs w:val="20"/>
                <w:lang w:val="uk-UA"/>
              </w:rPr>
              <w:t>Масивні бетонні поверхні – один опалювальний сезон;</w:t>
            </w:r>
          </w:p>
          <w:p w14:paraId="43D76564" w14:textId="7A7E39FB" w:rsidR="00BE2919" w:rsidRPr="006264E9" w:rsidRDefault="00BE2919" w:rsidP="00516051">
            <w:pPr>
              <w:pStyle w:val="afa"/>
              <w:numPr>
                <w:ilvl w:val="0"/>
                <w:numId w:val="6"/>
              </w:numPr>
              <w:ind w:left="459"/>
              <w:jc w:val="both"/>
              <w:rPr>
                <w:rFonts w:ascii="Osnova Pro" w:hAnsi="Osnova Pro" w:cs="Arial"/>
                <w:sz w:val="20"/>
                <w:szCs w:val="20"/>
                <w:lang w:val="uk-UA"/>
              </w:rPr>
            </w:pPr>
            <w:r w:rsidRPr="006264E9">
              <w:rPr>
                <w:rFonts w:ascii="Osnova Pro" w:hAnsi="Osnova Pro" w:cs="Arial"/>
                <w:sz w:val="20"/>
                <w:szCs w:val="20"/>
                <w:lang w:val="uk-UA"/>
              </w:rPr>
              <w:t xml:space="preserve">Гіпсові шпаклівки </w:t>
            </w:r>
            <w:r w:rsidR="001907AE" w:rsidRPr="006264E9">
              <w:rPr>
                <w:rFonts w:ascii="Osnova Pro" w:hAnsi="Osnova Pro" w:cs="Arial"/>
                <w:sz w:val="20"/>
                <w:szCs w:val="20"/>
                <w:lang w:val="uk-UA"/>
              </w:rPr>
              <w:t xml:space="preserve">- </w:t>
            </w:r>
            <w:r w:rsidRPr="006264E9">
              <w:rPr>
                <w:rFonts w:ascii="Osnova Pro" w:hAnsi="Osnova Pro" w:cs="Arial"/>
                <w:sz w:val="20"/>
                <w:szCs w:val="20"/>
                <w:lang w:val="uk-UA"/>
              </w:rPr>
              <w:t>1 – 2 тижні</w:t>
            </w:r>
            <w:r w:rsidR="001907AE" w:rsidRPr="006264E9">
              <w:rPr>
                <w:rFonts w:ascii="Osnova Pro" w:hAnsi="Osnova Pro" w:cs="Arial"/>
                <w:sz w:val="20"/>
                <w:szCs w:val="20"/>
                <w:lang w:val="uk-UA"/>
              </w:rPr>
              <w:t>,</w:t>
            </w:r>
            <w:r w:rsidRPr="006264E9">
              <w:rPr>
                <w:rFonts w:ascii="Osnova Pro" w:hAnsi="Osnova Pro" w:cs="Arial"/>
                <w:sz w:val="20"/>
                <w:szCs w:val="20"/>
                <w:lang w:val="uk-UA"/>
              </w:rPr>
              <w:t xml:space="preserve"> залежно від умов нанесення.</w:t>
            </w:r>
          </w:p>
          <w:p w14:paraId="581E38AD" w14:textId="3303C474" w:rsidR="00BE2919" w:rsidRPr="006C17E1" w:rsidRDefault="00BE2919" w:rsidP="009167E3">
            <w:pPr>
              <w:jc w:val="both"/>
              <w:rPr>
                <w:rFonts w:ascii="Osnova Pro" w:hAnsi="Osnova Pro" w:cs="Arial"/>
                <w:sz w:val="20"/>
                <w:szCs w:val="20"/>
                <w:lang w:val="uk-UA"/>
              </w:rPr>
            </w:pPr>
            <w:r w:rsidRPr="006C17E1">
              <w:rPr>
                <w:rFonts w:ascii="Osnova Pro" w:hAnsi="Osnova Pro" w:cs="Arial"/>
                <w:bCs/>
                <w:sz w:val="20"/>
                <w:szCs w:val="20"/>
                <w:lang w:val="uk-UA"/>
              </w:rPr>
              <w:t xml:space="preserve">Для забезпечення максимальної стійкості покриття рекомендовано використовувати міцні акрилові шпаклівки, наприклад </w:t>
            </w:r>
            <w:r w:rsidRPr="006C17E1">
              <w:rPr>
                <w:rFonts w:ascii="Osnova Pro" w:hAnsi="Osnova Pro" w:cs="Arial"/>
                <w:b/>
                <w:bCs/>
                <w:sz w:val="20"/>
                <w:szCs w:val="20"/>
                <w:lang w:val="uk-UA"/>
              </w:rPr>
              <w:t>FARBMANN STANDART LF</w:t>
            </w:r>
            <w:r w:rsidRPr="006C17E1">
              <w:rPr>
                <w:rFonts w:ascii="Osnova Pro" w:hAnsi="Osnova Pro" w:cs="Arial"/>
                <w:bCs/>
                <w:sz w:val="20"/>
                <w:szCs w:val="20"/>
                <w:lang w:val="uk-UA"/>
              </w:rPr>
              <w:t>.</w:t>
            </w:r>
            <w:r w:rsidRPr="006C17E1">
              <w:rPr>
                <w:rFonts w:ascii="Osnova Pro" w:hAnsi="Osnova Pro" w:cs="Arial"/>
                <w:sz w:val="20"/>
                <w:szCs w:val="20"/>
                <w:lang w:val="uk-UA"/>
              </w:rPr>
              <w:t xml:space="preserve"> При виконанні робіт чітко виконувати рекомендації по застосуванню, загальні будівельні норми й правила та витримувати технологічні інтервали між етапами робіт.</w:t>
            </w:r>
          </w:p>
          <w:p w14:paraId="57833E74" w14:textId="77777777" w:rsidR="001907AE" w:rsidRPr="006C17E1" w:rsidRDefault="00BE2919" w:rsidP="009167E3">
            <w:pPr>
              <w:jc w:val="both"/>
              <w:rPr>
                <w:rFonts w:ascii="Osnova Pro" w:hAnsi="Osnova Pro" w:cs="Arial"/>
                <w:sz w:val="20"/>
                <w:szCs w:val="20"/>
                <w:lang w:val="uk-UA"/>
              </w:rPr>
            </w:pPr>
            <w:r w:rsidRPr="006C17E1">
              <w:rPr>
                <w:rFonts w:ascii="Osnova Pro" w:hAnsi="Osnova Pro" w:cs="Arial"/>
                <w:sz w:val="20"/>
                <w:szCs w:val="20"/>
                <w:lang w:val="uk-UA"/>
              </w:rPr>
              <w:t xml:space="preserve">Поверхні, що заражені пліснявою: </w:t>
            </w:r>
          </w:p>
          <w:p w14:paraId="05758242" w14:textId="0AF4E739" w:rsidR="00BE2919" w:rsidRPr="006C17E1" w:rsidRDefault="001907AE" w:rsidP="009167E3">
            <w:pPr>
              <w:jc w:val="both"/>
              <w:rPr>
                <w:rFonts w:ascii="Osnova Pro" w:hAnsi="Osnova Pro" w:cs="Arial"/>
                <w:sz w:val="20"/>
                <w:szCs w:val="20"/>
                <w:lang w:val="uk-UA"/>
              </w:rPr>
            </w:pPr>
            <w:r w:rsidRPr="006C17E1">
              <w:rPr>
                <w:rFonts w:ascii="Osnova Pro" w:hAnsi="Osnova Pro" w:cs="Arial"/>
                <w:sz w:val="20"/>
                <w:szCs w:val="20"/>
                <w:lang w:val="uk-UA"/>
              </w:rPr>
              <w:t>З</w:t>
            </w:r>
            <w:r w:rsidR="00BE2919" w:rsidRPr="006C17E1">
              <w:rPr>
                <w:rFonts w:ascii="Osnova Pro" w:hAnsi="Osnova Pro" w:cs="Arial"/>
                <w:sz w:val="20"/>
                <w:szCs w:val="20"/>
                <w:lang w:val="uk-UA"/>
              </w:rPr>
              <w:t xml:space="preserve">’ясувати </w:t>
            </w:r>
            <w:r w:rsidRPr="006C17E1">
              <w:rPr>
                <w:rFonts w:ascii="Osnova Pro" w:hAnsi="Osnova Pro" w:cs="Arial"/>
                <w:sz w:val="20"/>
                <w:szCs w:val="20"/>
                <w:lang w:val="uk-UA"/>
              </w:rPr>
              <w:t>та</w:t>
            </w:r>
            <w:r w:rsidR="00BE2919" w:rsidRPr="006C17E1">
              <w:rPr>
                <w:rFonts w:ascii="Osnova Pro" w:hAnsi="Osnova Pro" w:cs="Arial"/>
                <w:sz w:val="20"/>
                <w:szCs w:val="20"/>
                <w:lang w:val="uk-UA"/>
              </w:rPr>
              <w:t xml:space="preserve"> усунути причину зараження. Видалити нарости цвілевого грибка вологою щіткою та/чи скребком</w:t>
            </w:r>
            <w:r w:rsidRPr="006C17E1">
              <w:rPr>
                <w:rFonts w:ascii="Osnova Pro" w:hAnsi="Osnova Pro" w:cs="Arial"/>
                <w:sz w:val="20"/>
                <w:szCs w:val="20"/>
                <w:lang w:val="uk-UA"/>
              </w:rPr>
              <w:t>,</w:t>
            </w:r>
            <w:r w:rsidR="00BE2919" w:rsidRPr="006C17E1">
              <w:rPr>
                <w:rFonts w:ascii="Osnova Pro" w:hAnsi="Osnova Pro" w:cs="Arial"/>
                <w:sz w:val="20"/>
                <w:szCs w:val="20"/>
                <w:lang w:val="uk-UA"/>
              </w:rPr>
              <w:t xml:space="preserve"> </w:t>
            </w:r>
            <w:r w:rsidRPr="006C17E1">
              <w:rPr>
                <w:rFonts w:ascii="Osnova Pro" w:hAnsi="Osnova Pro" w:cs="Arial"/>
                <w:sz w:val="20"/>
                <w:szCs w:val="20"/>
                <w:lang w:val="uk-UA"/>
              </w:rPr>
              <w:t>потім</w:t>
            </w:r>
            <w:r w:rsidR="00BE2919" w:rsidRPr="006C17E1">
              <w:rPr>
                <w:rFonts w:ascii="Osnova Pro" w:hAnsi="Osnova Pro" w:cs="Arial"/>
                <w:sz w:val="20"/>
                <w:szCs w:val="20"/>
                <w:lang w:val="uk-UA"/>
              </w:rPr>
              <w:t xml:space="preserve"> обробити мийним та дезінфекційним засобом </w:t>
            </w:r>
            <w:r w:rsidR="009005DE" w:rsidRPr="006C17E1">
              <w:rPr>
                <w:rFonts w:ascii="Osnova Pro" w:hAnsi="Osnova Pro" w:cs="Arial"/>
                <w:b/>
                <w:sz w:val="20"/>
                <w:szCs w:val="20"/>
                <w:lang w:val="uk-UA"/>
              </w:rPr>
              <w:t>FARBMANN</w:t>
            </w:r>
            <w:r w:rsidR="009005DE" w:rsidRPr="006C17E1">
              <w:rPr>
                <w:rFonts w:ascii="Osnova Pro" w:hAnsi="Osnova Pro" w:cs="Arial"/>
                <w:b/>
                <w:i/>
                <w:sz w:val="20"/>
                <w:szCs w:val="20"/>
                <w:lang w:val="uk-UA"/>
              </w:rPr>
              <w:t xml:space="preserve"> </w:t>
            </w:r>
            <w:proofErr w:type="spellStart"/>
            <w:r w:rsidR="009005DE" w:rsidRPr="006C17E1">
              <w:rPr>
                <w:rFonts w:ascii="Osnova Pro" w:hAnsi="Osnova Pro" w:cs="Arial"/>
                <w:b/>
                <w:sz w:val="20"/>
                <w:szCs w:val="20"/>
                <w:lang w:val="uk-UA"/>
              </w:rPr>
              <w:t>Wood</w:t>
            </w:r>
            <w:proofErr w:type="spellEnd"/>
            <w:r w:rsidR="009005DE" w:rsidRPr="006C17E1">
              <w:rPr>
                <w:rFonts w:ascii="Osnova Pro" w:hAnsi="Osnova Pro" w:cs="Arial"/>
                <w:b/>
                <w:sz w:val="20"/>
                <w:szCs w:val="20"/>
                <w:lang w:val="uk-UA"/>
              </w:rPr>
              <w:t xml:space="preserve"> </w:t>
            </w:r>
            <w:proofErr w:type="spellStart"/>
            <w:r w:rsidR="009005DE" w:rsidRPr="006C17E1">
              <w:rPr>
                <w:rFonts w:ascii="Osnova Pro" w:hAnsi="Osnova Pro" w:cs="Arial"/>
                <w:b/>
                <w:sz w:val="20"/>
                <w:szCs w:val="20"/>
                <w:lang w:val="uk-UA"/>
              </w:rPr>
              <w:t>Wash</w:t>
            </w:r>
            <w:proofErr w:type="spellEnd"/>
            <w:r w:rsidR="009005DE" w:rsidRPr="006C17E1">
              <w:rPr>
                <w:rFonts w:ascii="Osnova Pro" w:hAnsi="Osnova Pro" w:cs="Arial"/>
                <w:sz w:val="20"/>
                <w:szCs w:val="20"/>
                <w:lang w:val="uk-UA"/>
              </w:rPr>
              <w:t xml:space="preserve"> </w:t>
            </w:r>
            <w:r w:rsidR="00BE2919" w:rsidRPr="006C17E1">
              <w:rPr>
                <w:rFonts w:ascii="Osnova Pro" w:hAnsi="Osnova Pro" w:cs="Arial"/>
                <w:bCs/>
                <w:sz w:val="20"/>
                <w:szCs w:val="20"/>
                <w:lang w:val="uk-UA"/>
              </w:rPr>
              <w:t>або</w:t>
            </w:r>
            <w:r w:rsidR="00BE2919" w:rsidRPr="006C17E1">
              <w:rPr>
                <w:rFonts w:ascii="Osnova Pro" w:hAnsi="Osnova Pro" w:cs="Arial"/>
                <w:b/>
                <w:sz w:val="20"/>
                <w:szCs w:val="20"/>
                <w:lang w:val="uk-UA"/>
              </w:rPr>
              <w:t xml:space="preserve"> </w:t>
            </w:r>
            <w:proofErr w:type="spellStart"/>
            <w:r w:rsidR="00BE2919" w:rsidRPr="006C17E1">
              <w:rPr>
                <w:rFonts w:ascii="Osnova Pro" w:hAnsi="Osnova Pro" w:cs="Arial"/>
                <w:b/>
                <w:sz w:val="20"/>
                <w:szCs w:val="20"/>
                <w:lang w:val="uk-UA"/>
              </w:rPr>
              <w:t>Tikkurila</w:t>
            </w:r>
            <w:proofErr w:type="spellEnd"/>
            <w:r w:rsidR="00BE2919" w:rsidRPr="006C17E1">
              <w:rPr>
                <w:rFonts w:ascii="Osnova Pro" w:hAnsi="Osnova Pro" w:cs="Arial"/>
                <w:b/>
                <w:sz w:val="20"/>
                <w:szCs w:val="20"/>
                <w:lang w:val="uk-UA"/>
              </w:rPr>
              <w:t xml:space="preserve"> </w:t>
            </w:r>
            <w:proofErr w:type="spellStart"/>
            <w:r w:rsidR="00BE2919" w:rsidRPr="006C17E1">
              <w:rPr>
                <w:rFonts w:ascii="Osnova Pro" w:hAnsi="Osnova Pro" w:cs="Arial"/>
                <w:b/>
                <w:sz w:val="20"/>
                <w:szCs w:val="20"/>
                <w:lang w:val="uk-UA"/>
              </w:rPr>
              <w:t>Homeenpoisto</w:t>
            </w:r>
            <w:proofErr w:type="spellEnd"/>
            <w:r w:rsidR="00BE2919" w:rsidRPr="006C17E1">
              <w:rPr>
                <w:rFonts w:ascii="Osnova Pro" w:hAnsi="Osnova Pro" w:cs="Arial"/>
                <w:sz w:val="20"/>
                <w:szCs w:val="20"/>
                <w:lang w:val="uk-UA"/>
              </w:rPr>
              <w:t xml:space="preserve"> відповідно до </w:t>
            </w:r>
            <w:r w:rsidR="007F51A9" w:rsidRPr="006C17E1">
              <w:rPr>
                <w:rFonts w:ascii="Osnova Pro" w:hAnsi="Osnova Pro" w:cs="Arial"/>
                <w:sz w:val="20"/>
                <w:szCs w:val="20"/>
                <w:lang w:val="uk-UA"/>
              </w:rPr>
              <w:t>інструкці</w:t>
            </w:r>
            <w:r w:rsidR="007F51A9">
              <w:rPr>
                <w:rFonts w:ascii="Osnova Pro" w:hAnsi="Osnova Pro" w:cs="Arial"/>
                <w:sz w:val="20"/>
                <w:szCs w:val="20"/>
                <w:lang w:val="uk-UA"/>
              </w:rPr>
              <w:t>й</w:t>
            </w:r>
            <w:r w:rsidR="007F51A9" w:rsidRPr="006C17E1">
              <w:rPr>
                <w:rFonts w:ascii="Osnova Pro" w:hAnsi="Osnova Pro" w:cs="Arial"/>
                <w:sz w:val="20"/>
                <w:szCs w:val="20"/>
                <w:lang w:val="uk-UA"/>
              </w:rPr>
              <w:t xml:space="preserve"> </w:t>
            </w:r>
            <w:r w:rsidR="00BE2919" w:rsidRPr="006C17E1">
              <w:rPr>
                <w:rFonts w:ascii="Osnova Pro" w:hAnsi="Osnova Pro" w:cs="Arial"/>
                <w:sz w:val="20"/>
                <w:szCs w:val="20"/>
                <w:lang w:val="uk-UA"/>
              </w:rPr>
              <w:t>із застосування, промити чистою водою і ретельно висушити</w:t>
            </w:r>
            <w:r w:rsidRPr="006C17E1">
              <w:rPr>
                <w:rFonts w:ascii="Osnova Pro" w:hAnsi="Osnova Pro" w:cs="Arial"/>
                <w:sz w:val="20"/>
                <w:szCs w:val="20"/>
                <w:lang w:val="uk-UA"/>
              </w:rPr>
              <w:t>.</w:t>
            </w:r>
            <w:r w:rsidR="00BE2919" w:rsidRPr="006C17E1">
              <w:rPr>
                <w:rFonts w:ascii="Osnova Pro" w:hAnsi="Osnova Pro" w:cs="Arial"/>
                <w:sz w:val="20"/>
                <w:szCs w:val="20"/>
                <w:lang w:val="uk-UA"/>
              </w:rPr>
              <w:t xml:space="preserve"> </w:t>
            </w:r>
            <w:r w:rsidRPr="006C17E1">
              <w:rPr>
                <w:rFonts w:ascii="Osnova Pro" w:hAnsi="Osnova Pro" w:cs="Arial"/>
                <w:sz w:val="20"/>
                <w:szCs w:val="20"/>
                <w:lang w:val="uk-UA"/>
              </w:rPr>
              <w:t>Д</w:t>
            </w:r>
            <w:r w:rsidR="00BE2919" w:rsidRPr="006C17E1">
              <w:rPr>
                <w:rFonts w:ascii="Osnova Pro" w:hAnsi="Osnova Pro" w:cs="Arial"/>
                <w:sz w:val="20"/>
                <w:szCs w:val="20"/>
                <w:lang w:val="uk-UA"/>
              </w:rPr>
              <w:t xml:space="preserve">ля подальшого тривалого захисту від цвілі застосовують засіб </w:t>
            </w:r>
            <w:r w:rsidR="00BE2919" w:rsidRPr="006C17E1">
              <w:rPr>
                <w:rFonts w:ascii="Osnova Pro" w:hAnsi="Osnova Pro" w:cs="Arial"/>
                <w:b/>
                <w:sz w:val="20"/>
                <w:szCs w:val="20"/>
                <w:lang w:val="uk-UA"/>
              </w:rPr>
              <w:t>FARBMANN BIOSTOP</w:t>
            </w:r>
            <w:r w:rsidR="00BE2919" w:rsidRPr="006C17E1">
              <w:rPr>
                <w:rFonts w:ascii="Osnova Pro" w:hAnsi="Osnova Pro" w:cs="Arial"/>
                <w:sz w:val="20"/>
                <w:szCs w:val="20"/>
                <w:lang w:val="uk-UA"/>
              </w:rPr>
              <w:t>.</w:t>
            </w:r>
          </w:p>
          <w:p w14:paraId="6B529EA8" w14:textId="41BC04C4" w:rsidR="001907AE" w:rsidRPr="006C17E1" w:rsidRDefault="001907AE" w:rsidP="00FA6690">
            <w:pPr>
              <w:jc w:val="both"/>
              <w:rPr>
                <w:rFonts w:ascii="Osnova Pro" w:hAnsi="Osnova Pro" w:cs="Arial"/>
                <w:lang w:val="uk-UA"/>
              </w:rPr>
            </w:pPr>
            <w:r w:rsidRPr="006C17E1">
              <w:rPr>
                <w:rFonts w:ascii="Osnova Pro" w:hAnsi="Osnova Pro" w:cs="Arial"/>
                <w:sz w:val="20"/>
                <w:szCs w:val="20"/>
                <w:lang w:val="uk-UA"/>
              </w:rPr>
              <w:t>Поверхні</w:t>
            </w:r>
            <w:r w:rsidR="00BE2919" w:rsidRPr="006C17E1">
              <w:rPr>
                <w:rFonts w:ascii="Osnova Pro" w:hAnsi="Osnova Pro" w:cs="Arial"/>
                <w:sz w:val="20"/>
                <w:szCs w:val="20"/>
                <w:lang w:val="uk-UA"/>
              </w:rPr>
              <w:t>, що поглинають вологу</w:t>
            </w:r>
            <w:r w:rsidRPr="006C17E1">
              <w:rPr>
                <w:rFonts w:ascii="Osnova Pro" w:hAnsi="Osnova Pro" w:cs="Arial"/>
                <w:sz w:val="20"/>
                <w:szCs w:val="20"/>
                <w:lang w:val="uk-UA"/>
              </w:rPr>
              <w:t>:</w:t>
            </w:r>
            <w:r w:rsidR="00BE2919" w:rsidRPr="006C17E1">
              <w:rPr>
                <w:rFonts w:ascii="Osnova Pro" w:hAnsi="Osnova Pro" w:cs="Arial"/>
                <w:lang w:val="uk-UA"/>
              </w:rPr>
              <w:t xml:space="preserve"> </w:t>
            </w:r>
          </w:p>
          <w:p w14:paraId="7A2D766C" w14:textId="31610460" w:rsidR="00BE2919" w:rsidRPr="006C17E1" w:rsidRDefault="00152A83" w:rsidP="00FA6690">
            <w:pPr>
              <w:jc w:val="both"/>
              <w:rPr>
                <w:rFonts w:ascii="Osnova Pro" w:hAnsi="Osnova Pro" w:cs="Arial"/>
                <w:sz w:val="20"/>
                <w:szCs w:val="20"/>
                <w:lang w:val="uk-UA"/>
              </w:rPr>
            </w:pPr>
            <w:r w:rsidRPr="006C17E1">
              <w:rPr>
                <w:rFonts w:ascii="Osnova Pro" w:hAnsi="Osnova Pro" w:cs="Arial"/>
                <w:sz w:val="20"/>
                <w:szCs w:val="20"/>
                <w:lang w:val="uk-UA"/>
              </w:rPr>
              <w:t>З</w:t>
            </w:r>
            <w:r w:rsidR="00BE2919" w:rsidRPr="006C17E1">
              <w:rPr>
                <w:rFonts w:ascii="Osnova Pro" w:hAnsi="Osnova Pro" w:cs="Arial"/>
                <w:sz w:val="20"/>
                <w:szCs w:val="20"/>
                <w:lang w:val="uk-UA"/>
              </w:rPr>
              <w:t>міцнити</w:t>
            </w:r>
            <w:r w:rsidR="00BE2919" w:rsidRPr="006C17E1">
              <w:rPr>
                <w:rFonts w:ascii="Osnova Pro" w:hAnsi="Osnova Pro" w:cs="Arial"/>
                <w:lang w:val="uk-UA"/>
              </w:rPr>
              <w:t xml:space="preserve"> </w:t>
            </w:r>
            <w:r w:rsidR="00BE2919" w:rsidRPr="006C17E1">
              <w:rPr>
                <w:rFonts w:ascii="Osnova Pro" w:hAnsi="Osnova Pro" w:cs="Arial"/>
                <w:sz w:val="20"/>
                <w:szCs w:val="20"/>
                <w:lang w:val="uk-UA"/>
              </w:rPr>
              <w:t xml:space="preserve">ґрунтовкою глибокого проникнення </w:t>
            </w:r>
            <w:proofErr w:type="spellStart"/>
            <w:r w:rsidR="00BE2919" w:rsidRPr="006C17E1">
              <w:rPr>
                <w:rFonts w:ascii="Osnova Pro" w:hAnsi="Osnova Pro" w:cs="Arial"/>
                <w:b/>
                <w:bCs/>
                <w:sz w:val="20"/>
                <w:szCs w:val="20"/>
                <w:lang w:val="uk-UA"/>
              </w:rPr>
              <w:t>Kolorit</w:t>
            </w:r>
            <w:proofErr w:type="spellEnd"/>
            <w:r w:rsidR="00BE2919" w:rsidRPr="006C17E1">
              <w:rPr>
                <w:rFonts w:ascii="Osnova Pro" w:hAnsi="Osnova Pro" w:cs="Arial"/>
                <w:b/>
                <w:bCs/>
                <w:sz w:val="20"/>
                <w:szCs w:val="20"/>
                <w:lang w:val="uk-UA"/>
              </w:rPr>
              <w:t xml:space="preserve"> </w:t>
            </w:r>
            <w:proofErr w:type="spellStart"/>
            <w:r w:rsidR="00BE2919" w:rsidRPr="006C17E1">
              <w:rPr>
                <w:rFonts w:ascii="Osnova Pro" w:hAnsi="Osnova Pro" w:cs="Arial"/>
                <w:b/>
                <w:bCs/>
                <w:sz w:val="20"/>
                <w:szCs w:val="20"/>
                <w:lang w:val="uk-UA"/>
              </w:rPr>
              <w:t>Start</w:t>
            </w:r>
            <w:proofErr w:type="spellEnd"/>
            <w:r w:rsidR="00BE2919" w:rsidRPr="006C17E1">
              <w:rPr>
                <w:rFonts w:ascii="Osnova Pro" w:hAnsi="Osnova Pro" w:cs="Arial"/>
                <w:b/>
                <w:bCs/>
                <w:sz w:val="20"/>
                <w:szCs w:val="20"/>
                <w:lang w:val="uk-UA"/>
              </w:rPr>
              <w:t xml:space="preserve"> </w:t>
            </w:r>
            <w:proofErr w:type="spellStart"/>
            <w:r w:rsidR="00BE2919" w:rsidRPr="006C17E1">
              <w:rPr>
                <w:rFonts w:ascii="Osnova Pro" w:hAnsi="Osnova Pro" w:cs="Arial"/>
                <w:b/>
                <w:bCs/>
                <w:sz w:val="20"/>
                <w:szCs w:val="20"/>
                <w:lang w:val="uk-UA"/>
              </w:rPr>
              <w:t>Grunt</w:t>
            </w:r>
            <w:proofErr w:type="spellEnd"/>
            <w:r w:rsidR="00BE2919" w:rsidRPr="006C17E1">
              <w:rPr>
                <w:rFonts w:ascii="Osnova Pro" w:hAnsi="Osnova Pro" w:cs="Arial"/>
                <w:sz w:val="20"/>
                <w:szCs w:val="20"/>
                <w:lang w:val="uk-UA"/>
              </w:rPr>
              <w:t xml:space="preserve"> відповідно до інструкції із застосування.</w:t>
            </w:r>
          </w:p>
          <w:p w14:paraId="3C74DFB9" w14:textId="7C6EF2D8" w:rsidR="00BE2919" w:rsidRPr="006C17E1" w:rsidRDefault="00BE2919" w:rsidP="00AE496E">
            <w:pPr>
              <w:spacing w:before="120"/>
              <w:jc w:val="both"/>
              <w:rPr>
                <w:rFonts w:ascii="Osnova Pro" w:hAnsi="Osnova Pro" w:cs="Arial"/>
                <w:b/>
                <w:color w:val="404040" w:themeColor="text1" w:themeTint="BF"/>
                <w:sz w:val="20"/>
                <w:szCs w:val="20"/>
                <w:lang w:val="uk-UA"/>
              </w:rPr>
            </w:pPr>
            <w:r w:rsidRPr="006C17E1">
              <w:rPr>
                <w:rFonts w:ascii="Osnova Pro" w:hAnsi="Osnova Pro" w:cs="Arial"/>
                <w:b/>
                <w:color w:val="404040" w:themeColor="text1" w:themeTint="BF"/>
                <w:sz w:val="20"/>
                <w:szCs w:val="20"/>
                <w:lang w:val="uk-UA"/>
              </w:rPr>
              <w:t>Раніше фарбовані поверхні:</w:t>
            </w:r>
          </w:p>
          <w:p w14:paraId="7525144B" w14:textId="70571DCB" w:rsidR="00A15ADD" w:rsidRPr="00D76AC2" w:rsidRDefault="000C0D59">
            <w:pPr>
              <w:spacing w:after="120"/>
              <w:jc w:val="both"/>
              <w:rPr>
                <w:rFonts w:ascii="Osnova Pro" w:hAnsi="Osnova Pro" w:cs="Arial"/>
                <w:sz w:val="20"/>
                <w:szCs w:val="20"/>
                <w:lang w:val="uk-UA"/>
              </w:rPr>
            </w:pPr>
            <w:r w:rsidRPr="006C17E1">
              <w:rPr>
                <w:rFonts w:ascii="Osnova Pro" w:hAnsi="Osnova Pro" w:cs="Arial"/>
                <w:sz w:val="20"/>
                <w:szCs w:val="20"/>
                <w:lang w:val="uk-UA"/>
              </w:rPr>
              <w:t xml:space="preserve">Ретельно видалити всі частини покриття, що відшаровуються, </w:t>
            </w:r>
            <w:proofErr w:type="spellStart"/>
            <w:r w:rsidRPr="006C17E1">
              <w:rPr>
                <w:rFonts w:ascii="Osnova Pro" w:hAnsi="Osnova Pro" w:cs="Arial"/>
                <w:sz w:val="20"/>
                <w:szCs w:val="20"/>
                <w:lang w:val="uk-UA"/>
              </w:rPr>
              <w:t>крейдуються</w:t>
            </w:r>
            <w:proofErr w:type="spellEnd"/>
            <w:r w:rsidRPr="006C17E1">
              <w:rPr>
                <w:rFonts w:ascii="Osnova Pro" w:hAnsi="Osnova Pro" w:cs="Arial"/>
                <w:sz w:val="20"/>
                <w:szCs w:val="20"/>
                <w:lang w:val="uk-UA"/>
              </w:rPr>
              <w:t xml:space="preserve"> чи розмиваються водою. </w:t>
            </w:r>
            <w:r w:rsidR="00087F51" w:rsidRPr="006C17E1">
              <w:rPr>
                <w:rFonts w:ascii="Osnova Pro" w:hAnsi="Osnova Pro" w:cs="Arial"/>
                <w:sz w:val="20"/>
                <w:szCs w:val="20"/>
                <w:lang w:val="uk-UA"/>
              </w:rPr>
              <w:t>За необхідності в</w:t>
            </w:r>
            <w:r w:rsidR="00BE2919" w:rsidRPr="006C17E1">
              <w:rPr>
                <w:rFonts w:ascii="Osnova Pro" w:hAnsi="Osnova Pro" w:cs="Arial"/>
                <w:sz w:val="20"/>
                <w:szCs w:val="20"/>
                <w:lang w:val="uk-UA"/>
              </w:rPr>
              <w:t xml:space="preserve">имити поверхню </w:t>
            </w:r>
            <w:r w:rsidR="00152A83" w:rsidRPr="006C17E1">
              <w:rPr>
                <w:rFonts w:ascii="Osnova Pro" w:hAnsi="Osnova Pro" w:cs="Arial"/>
                <w:sz w:val="20"/>
                <w:szCs w:val="20"/>
                <w:lang w:val="uk-UA"/>
              </w:rPr>
              <w:t xml:space="preserve">з </w:t>
            </w:r>
            <w:r w:rsidR="00BE2919" w:rsidRPr="006C17E1">
              <w:rPr>
                <w:rFonts w:ascii="Osnova Pro" w:hAnsi="Osnova Pro" w:cs="Arial"/>
                <w:sz w:val="20"/>
                <w:szCs w:val="20"/>
                <w:lang w:val="uk-UA"/>
              </w:rPr>
              <w:t xml:space="preserve">лужним мийним засобом </w:t>
            </w:r>
            <w:r w:rsidR="00BE2919" w:rsidRPr="006C17E1">
              <w:rPr>
                <w:rFonts w:ascii="Osnova Pro" w:hAnsi="Osnova Pro" w:cs="Arial"/>
                <w:b/>
                <w:sz w:val="20"/>
                <w:szCs w:val="20"/>
                <w:lang w:val="uk-UA"/>
              </w:rPr>
              <w:t xml:space="preserve">FARBMANN </w:t>
            </w:r>
            <w:proofErr w:type="spellStart"/>
            <w:r w:rsidR="00BE2919" w:rsidRPr="006C17E1">
              <w:rPr>
                <w:rFonts w:ascii="Osnova Pro" w:hAnsi="Osnova Pro" w:cs="Arial"/>
                <w:b/>
                <w:sz w:val="20"/>
                <w:szCs w:val="20"/>
                <w:lang w:val="uk-UA"/>
              </w:rPr>
              <w:t>Holzschutz</w:t>
            </w:r>
            <w:proofErr w:type="spellEnd"/>
            <w:r w:rsidR="00BE2919" w:rsidRPr="006C17E1">
              <w:rPr>
                <w:rFonts w:ascii="Osnova Pro" w:hAnsi="Osnova Pro" w:cs="Arial"/>
                <w:b/>
                <w:sz w:val="20"/>
                <w:szCs w:val="20"/>
                <w:lang w:val="uk-UA"/>
              </w:rPr>
              <w:t xml:space="preserve"> </w:t>
            </w:r>
            <w:proofErr w:type="spellStart"/>
            <w:r w:rsidR="00BE2919" w:rsidRPr="006C17E1">
              <w:rPr>
                <w:rFonts w:ascii="Osnova Pro" w:hAnsi="Osnova Pro" w:cs="Arial"/>
                <w:b/>
                <w:sz w:val="20"/>
                <w:szCs w:val="20"/>
                <w:lang w:val="uk-UA"/>
              </w:rPr>
              <w:t>Waschmittel</w:t>
            </w:r>
            <w:proofErr w:type="spellEnd"/>
            <w:r w:rsidR="00BE2919" w:rsidRPr="006C17E1">
              <w:rPr>
                <w:rFonts w:ascii="Osnova Pro" w:hAnsi="Osnova Pro" w:cs="Arial"/>
                <w:b/>
                <w:sz w:val="20"/>
                <w:szCs w:val="20"/>
                <w:lang w:val="uk-UA"/>
              </w:rPr>
              <w:t xml:space="preserve"> О-30 WB </w:t>
            </w:r>
            <w:r w:rsidR="00BE2919" w:rsidRPr="006C17E1">
              <w:rPr>
                <w:rFonts w:ascii="Osnova Pro" w:hAnsi="Osnova Pro" w:cs="Arial"/>
                <w:bCs/>
                <w:sz w:val="20"/>
                <w:szCs w:val="20"/>
                <w:lang w:val="uk-UA"/>
              </w:rPr>
              <w:t>або</w:t>
            </w:r>
            <w:r w:rsidR="00BE2919" w:rsidRPr="006C17E1">
              <w:rPr>
                <w:rFonts w:ascii="Osnova Pro" w:hAnsi="Osnova Pro" w:cs="Arial"/>
                <w:b/>
                <w:sz w:val="20"/>
                <w:szCs w:val="20"/>
                <w:lang w:val="uk-UA"/>
              </w:rPr>
              <w:t xml:space="preserve"> </w:t>
            </w:r>
            <w:proofErr w:type="spellStart"/>
            <w:r w:rsidR="00BE2919" w:rsidRPr="006C17E1">
              <w:rPr>
                <w:rFonts w:ascii="Osnova Pro" w:hAnsi="Osnova Pro" w:cs="Arial"/>
                <w:b/>
                <w:sz w:val="20"/>
                <w:szCs w:val="20"/>
                <w:lang w:val="uk-UA"/>
              </w:rPr>
              <w:t>Tikkurila</w:t>
            </w:r>
            <w:proofErr w:type="spellEnd"/>
            <w:r w:rsidR="00BE2919" w:rsidRPr="006C17E1">
              <w:rPr>
                <w:rFonts w:ascii="Osnova Pro" w:hAnsi="Osnova Pro" w:cs="Arial"/>
                <w:b/>
                <w:sz w:val="20"/>
                <w:szCs w:val="20"/>
                <w:lang w:val="uk-UA"/>
              </w:rPr>
              <w:t xml:space="preserve"> </w:t>
            </w:r>
            <w:proofErr w:type="spellStart"/>
            <w:r w:rsidR="00BE2919" w:rsidRPr="006C17E1">
              <w:rPr>
                <w:rFonts w:ascii="Osnova Pro" w:hAnsi="Osnova Pro" w:cs="Arial"/>
                <w:b/>
                <w:sz w:val="20"/>
                <w:szCs w:val="20"/>
                <w:lang w:val="uk-UA"/>
              </w:rPr>
              <w:t>Maalipesu</w:t>
            </w:r>
            <w:proofErr w:type="spellEnd"/>
            <w:r w:rsidR="00BE2919" w:rsidRPr="006C17E1">
              <w:rPr>
                <w:rFonts w:ascii="Osnova Pro" w:hAnsi="Osnova Pro" w:cs="Arial"/>
                <w:b/>
                <w:sz w:val="20"/>
                <w:szCs w:val="20"/>
                <w:lang w:val="uk-UA"/>
              </w:rPr>
              <w:t xml:space="preserve"> </w:t>
            </w:r>
            <w:r w:rsidR="00BE2919" w:rsidRPr="006C17E1">
              <w:rPr>
                <w:rFonts w:ascii="Osnova Pro" w:hAnsi="Osnova Pro" w:cs="Arial"/>
                <w:sz w:val="20"/>
                <w:szCs w:val="20"/>
                <w:lang w:val="uk-UA"/>
              </w:rPr>
              <w:t xml:space="preserve">відповідно до </w:t>
            </w:r>
            <w:r w:rsidR="007F51A9" w:rsidRPr="006C17E1">
              <w:rPr>
                <w:rFonts w:ascii="Osnova Pro" w:hAnsi="Osnova Pro" w:cs="Arial"/>
                <w:sz w:val="20"/>
                <w:szCs w:val="20"/>
                <w:lang w:val="uk-UA"/>
              </w:rPr>
              <w:t>інструкці</w:t>
            </w:r>
            <w:r w:rsidR="007F51A9">
              <w:rPr>
                <w:rFonts w:ascii="Osnova Pro" w:hAnsi="Osnova Pro" w:cs="Arial"/>
                <w:sz w:val="20"/>
                <w:szCs w:val="20"/>
                <w:lang w:val="uk-UA"/>
              </w:rPr>
              <w:t>й</w:t>
            </w:r>
            <w:r w:rsidR="007F51A9" w:rsidRPr="006C17E1">
              <w:rPr>
                <w:rFonts w:ascii="Osnova Pro" w:hAnsi="Osnova Pro" w:cs="Arial"/>
                <w:sz w:val="20"/>
                <w:szCs w:val="20"/>
                <w:lang w:val="uk-UA"/>
              </w:rPr>
              <w:t xml:space="preserve"> </w:t>
            </w:r>
            <w:r w:rsidR="00BE2919" w:rsidRPr="006C17E1">
              <w:rPr>
                <w:rFonts w:ascii="Osnova Pro" w:hAnsi="Osnova Pro" w:cs="Arial"/>
                <w:sz w:val="20"/>
                <w:szCs w:val="20"/>
                <w:lang w:val="uk-UA"/>
              </w:rPr>
              <w:t xml:space="preserve">із застосування, </w:t>
            </w:r>
            <w:r w:rsidR="00152A83" w:rsidRPr="006C17E1">
              <w:rPr>
                <w:rFonts w:ascii="Osnova Pro" w:hAnsi="Osnova Pro" w:cs="Arial"/>
                <w:sz w:val="20"/>
                <w:szCs w:val="20"/>
                <w:lang w:val="uk-UA"/>
              </w:rPr>
              <w:t xml:space="preserve">потім </w:t>
            </w:r>
            <w:r w:rsidR="00BE2919" w:rsidRPr="006C17E1">
              <w:rPr>
                <w:rFonts w:ascii="Osnova Pro" w:hAnsi="Osnova Pro" w:cs="Arial"/>
                <w:sz w:val="20"/>
                <w:szCs w:val="20"/>
                <w:lang w:val="uk-UA"/>
              </w:rPr>
              <w:t xml:space="preserve">ретельно промити чистою водою і висушити. </w:t>
            </w:r>
            <w:r w:rsidR="00631D6C" w:rsidRPr="006C17E1">
              <w:rPr>
                <w:rFonts w:ascii="Osnova Pro" w:hAnsi="Osnova Pro" w:cs="Arial"/>
                <w:sz w:val="20"/>
                <w:szCs w:val="20"/>
                <w:lang w:val="uk-UA"/>
              </w:rPr>
              <w:t xml:space="preserve">За </w:t>
            </w:r>
            <w:r w:rsidR="00A15ADD" w:rsidRPr="006C17E1">
              <w:rPr>
                <w:rFonts w:ascii="Osnova Pro" w:hAnsi="Osnova Pro" w:cs="Arial"/>
                <w:sz w:val="20"/>
                <w:szCs w:val="20"/>
                <w:lang w:val="uk-UA"/>
              </w:rPr>
              <w:t>потреби</w:t>
            </w:r>
            <w:r w:rsidR="00BE2919" w:rsidRPr="006C17E1">
              <w:rPr>
                <w:rFonts w:ascii="Osnova Pro" w:hAnsi="Osnova Pro" w:cs="Arial"/>
                <w:sz w:val="20"/>
                <w:szCs w:val="20"/>
                <w:lang w:val="uk-UA"/>
              </w:rPr>
              <w:t xml:space="preserve"> вирівняти поверхню </w:t>
            </w:r>
            <w:r w:rsidR="00BE2919" w:rsidRPr="006C17E1">
              <w:rPr>
                <w:rFonts w:ascii="Osnova Pro" w:hAnsi="Osnova Pro" w:cs="Arial"/>
                <w:bCs/>
                <w:sz w:val="20"/>
                <w:szCs w:val="20"/>
                <w:lang w:val="uk-UA"/>
              </w:rPr>
              <w:t xml:space="preserve">міцною </w:t>
            </w:r>
            <w:r w:rsidR="00BE2919" w:rsidRPr="006C17E1">
              <w:rPr>
                <w:rFonts w:ascii="Osnova Pro" w:hAnsi="Osnova Pro" w:cs="Arial"/>
                <w:sz w:val="20"/>
                <w:szCs w:val="20"/>
                <w:lang w:val="uk-UA"/>
              </w:rPr>
              <w:t>акриловою шпаклівкою</w:t>
            </w:r>
            <w:r w:rsidR="00BE2919" w:rsidRPr="006C17E1">
              <w:rPr>
                <w:rFonts w:ascii="Osnova Pro" w:hAnsi="Osnova Pro" w:cs="Arial"/>
                <w:bCs/>
                <w:sz w:val="20"/>
                <w:szCs w:val="20"/>
                <w:lang w:val="uk-UA"/>
              </w:rPr>
              <w:t xml:space="preserve"> </w:t>
            </w:r>
            <w:r w:rsidR="00BE2919" w:rsidRPr="006C17E1">
              <w:rPr>
                <w:rFonts w:ascii="Osnova Pro" w:hAnsi="Osnova Pro" w:cs="Arial"/>
                <w:b/>
                <w:bCs/>
                <w:sz w:val="20"/>
                <w:szCs w:val="20"/>
                <w:lang w:val="uk-UA"/>
              </w:rPr>
              <w:t>FARBMANN STANDART LF</w:t>
            </w:r>
            <w:r w:rsidR="00BE2919" w:rsidRPr="006C17E1">
              <w:rPr>
                <w:rFonts w:ascii="Osnova Pro" w:hAnsi="Osnova Pro" w:cs="Arial"/>
                <w:sz w:val="20"/>
                <w:szCs w:val="20"/>
                <w:lang w:val="uk-UA"/>
              </w:rPr>
              <w:t xml:space="preserve"> відповідно до інструкції із застосування</w:t>
            </w:r>
            <w:r w:rsidR="00BE2919" w:rsidRPr="006C17E1">
              <w:rPr>
                <w:rFonts w:ascii="Osnova Pro" w:hAnsi="Osnova Pro" w:cs="Arial"/>
                <w:bCs/>
                <w:sz w:val="20"/>
                <w:szCs w:val="20"/>
                <w:lang w:val="uk-UA"/>
              </w:rPr>
              <w:t>.</w:t>
            </w:r>
            <w:r w:rsidR="00BE2919" w:rsidRPr="006C17E1">
              <w:rPr>
                <w:rFonts w:ascii="Osnova Pro" w:hAnsi="Osnova Pro" w:cs="Arial"/>
                <w:sz w:val="20"/>
                <w:szCs w:val="20"/>
                <w:lang w:val="uk-UA"/>
              </w:rPr>
              <w:t xml:space="preserve"> Тверді глянцеві поверхні </w:t>
            </w:r>
            <w:r w:rsidRPr="006C17E1">
              <w:rPr>
                <w:rFonts w:ascii="Osnova Pro" w:hAnsi="Osnova Pro" w:cs="Arial"/>
                <w:sz w:val="20"/>
                <w:szCs w:val="20"/>
                <w:lang w:val="uk-UA"/>
              </w:rPr>
              <w:t xml:space="preserve">зробити шорсткими шліфувальним папером і </w:t>
            </w:r>
            <w:r w:rsidR="00BE2919" w:rsidRPr="006C17E1">
              <w:rPr>
                <w:rFonts w:ascii="Osnova Pro" w:hAnsi="Osnova Pro" w:cs="Arial"/>
                <w:sz w:val="20"/>
                <w:szCs w:val="20"/>
                <w:lang w:val="uk-UA"/>
              </w:rPr>
              <w:t>ретельно знепилити. Далі обробляти так само, як нові поверхні.</w:t>
            </w:r>
          </w:p>
        </w:tc>
      </w:tr>
      <w:tr w:rsidR="00CA57B4" w:rsidRPr="00631D6C" w14:paraId="5020184B" w14:textId="77777777" w:rsidTr="000A6873">
        <w:trPr>
          <w:trHeight w:val="4320"/>
        </w:trPr>
        <w:tc>
          <w:tcPr>
            <w:tcW w:w="1559" w:type="dxa"/>
            <w:shd w:val="clear" w:color="auto" w:fill="FFFFFF" w:themeFill="background1"/>
          </w:tcPr>
          <w:p w14:paraId="2D60D4D8" w14:textId="1722081C" w:rsidR="00CA57B4" w:rsidRPr="00631D6C" w:rsidRDefault="00C47609" w:rsidP="0013376F">
            <w:pPr>
              <w:spacing w:before="120"/>
              <w:rPr>
                <w:rFonts w:ascii="Osnova Pro" w:hAnsi="Osnova Pro" w:cs="Arial"/>
                <w:b/>
                <w:bCs/>
                <w:color w:val="404040" w:themeColor="text1" w:themeTint="BF"/>
                <w:sz w:val="20"/>
                <w:szCs w:val="20"/>
                <w:lang w:val="uk-UA"/>
              </w:rPr>
            </w:pPr>
            <w:r>
              <w:rPr>
                <w:rFonts w:ascii="Osnova Pro" w:hAnsi="Osnova Pro" w:cs="Arial"/>
                <w:b/>
                <w:bCs/>
                <w:color w:val="404040" w:themeColor="text1" w:themeTint="BF"/>
                <w:sz w:val="20"/>
                <w:szCs w:val="20"/>
                <w:lang w:val="uk-UA"/>
              </w:rPr>
              <w:lastRenderedPageBreak/>
              <w:t>Нанесення</w:t>
            </w:r>
          </w:p>
        </w:tc>
        <w:tc>
          <w:tcPr>
            <w:tcW w:w="8363" w:type="dxa"/>
            <w:shd w:val="clear" w:color="auto" w:fill="FFFFFF" w:themeFill="background1"/>
          </w:tcPr>
          <w:p w14:paraId="4646AF72" w14:textId="571E8024" w:rsidR="00A15ADD" w:rsidRPr="006264E9" w:rsidRDefault="00CA57B4" w:rsidP="000A6873">
            <w:pPr>
              <w:ind w:left="-108"/>
              <w:jc w:val="both"/>
              <w:rPr>
                <w:rFonts w:ascii="Osnova Pro" w:hAnsi="Osnova Pro" w:cs="Arial"/>
                <w:sz w:val="20"/>
                <w:szCs w:val="20"/>
                <w:lang w:val="uk-UA"/>
              </w:rPr>
            </w:pPr>
            <w:r w:rsidRPr="006264E9">
              <w:rPr>
                <w:rFonts w:ascii="Osnova Pro" w:hAnsi="Osnova Pro" w:cs="Arial"/>
                <w:sz w:val="20"/>
                <w:szCs w:val="20"/>
                <w:lang w:val="uk-UA"/>
              </w:rPr>
              <w:t xml:space="preserve">Поверхні, що не підлягають </w:t>
            </w:r>
            <w:r w:rsidR="00A15ADD" w:rsidRPr="006264E9">
              <w:rPr>
                <w:rFonts w:ascii="Osnova Pro" w:hAnsi="Osnova Pro" w:cs="Arial"/>
                <w:sz w:val="20"/>
                <w:szCs w:val="20"/>
                <w:lang w:val="uk-UA"/>
              </w:rPr>
              <w:t>нанесенню</w:t>
            </w:r>
            <w:r w:rsidRPr="006264E9">
              <w:rPr>
                <w:rFonts w:ascii="Osnova Pro" w:hAnsi="Osnova Pro" w:cs="Arial"/>
                <w:sz w:val="20"/>
                <w:szCs w:val="20"/>
                <w:lang w:val="uk-UA"/>
              </w:rPr>
              <w:t xml:space="preserve">, захистити малярною стрічкою та поліетиленовою плівкою. </w:t>
            </w:r>
            <w:r w:rsidR="00A15ADD" w:rsidRPr="006264E9">
              <w:rPr>
                <w:rFonts w:ascii="Osnova Pro" w:hAnsi="Osnova Pro" w:cs="Arial"/>
                <w:sz w:val="20"/>
                <w:szCs w:val="20"/>
                <w:lang w:val="uk-UA"/>
              </w:rPr>
              <w:t>На підготов</w:t>
            </w:r>
            <w:r w:rsidR="00BC5C86">
              <w:rPr>
                <w:rFonts w:ascii="Osnova Pro" w:hAnsi="Osnova Pro" w:cs="Arial"/>
                <w:sz w:val="20"/>
                <w:szCs w:val="20"/>
                <w:lang w:val="uk-UA"/>
              </w:rPr>
              <w:t>ле</w:t>
            </w:r>
            <w:r w:rsidR="00A15ADD" w:rsidRPr="006264E9">
              <w:rPr>
                <w:rFonts w:ascii="Osnova Pro" w:hAnsi="Osnova Pro" w:cs="Arial"/>
                <w:sz w:val="20"/>
                <w:szCs w:val="20"/>
                <w:lang w:val="uk-UA"/>
              </w:rPr>
              <w:t xml:space="preserve">ну суху поверхню нанести </w:t>
            </w:r>
            <w:r w:rsidR="00106AC3">
              <w:rPr>
                <w:rFonts w:ascii="Osnova Pro" w:hAnsi="Osnova Pro" w:cs="Arial"/>
                <w:sz w:val="20"/>
                <w:szCs w:val="20"/>
                <w:lang w:val="uk-UA"/>
              </w:rPr>
              <w:t>базову</w:t>
            </w:r>
            <w:r w:rsidR="00106AC3" w:rsidRPr="006264E9">
              <w:rPr>
                <w:rFonts w:ascii="Osnova Pro" w:hAnsi="Osnova Pro" w:cs="Arial"/>
                <w:sz w:val="20"/>
                <w:szCs w:val="20"/>
                <w:lang w:val="uk-UA"/>
              </w:rPr>
              <w:t xml:space="preserve"> </w:t>
            </w:r>
            <w:r w:rsidR="0081066B">
              <w:rPr>
                <w:rFonts w:ascii="Osnova Pro" w:hAnsi="Osnova Pro" w:cs="Arial"/>
                <w:sz w:val="20"/>
                <w:szCs w:val="20"/>
                <w:lang w:val="uk-UA"/>
              </w:rPr>
              <w:t xml:space="preserve">матову </w:t>
            </w:r>
            <w:r w:rsidR="00A15ADD" w:rsidRPr="006264E9">
              <w:rPr>
                <w:rFonts w:ascii="Osnova Pro" w:hAnsi="Osnova Pro" w:cs="Arial"/>
                <w:sz w:val="20"/>
                <w:szCs w:val="20"/>
                <w:lang w:val="uk-UA"/>
              </w:rPr>
              <w:t xml:space="preserve">фарбу, яка після висихання </w:t>
            </w:r>
            <w:r w:rsidR="00002A1F">
              <w:rPr>
                <w:lang w:val="uk-UA"/>
              </w:rPr>
              <w:t>створює гладку рівну поверхню без нерівностей і шагрені</w:t>
            </w:r>
            <w:r w:rsidR="00A15ADD" w:rsidRPr="006264E9">
              <w:rPr>
                <w:rFonts w:ascii="Osnova Pro" w:hAnsi="Osnova Pro" w:cs="Arial"/>
                <w:sz w:val="20"/>
                <w:szCs w:val="20"/>
                <w:lang w:val="uk-UA"/>
              </w:rPr>
              <w:t xml:space="preserve">. Рекомендовано використовувати </w:t>
            </w:r>
            <w:r w:rsidR="0081066B">
              <w:rPr>
                <w:rFonts w:ascii="Osnova Pro" w:hAnsi="Osnova Pro" w:cs="Arial"/>
                <w:sz w:val="20"/>
                <w:szCs w:val="20"/>
                <w:lang w:val="uk-UA"/>
              </w:rPr>
              <w:t>матові водно</w:t>
            </w:r>
            <w:r w:rsidR="007F51A9">
              <w:rPr>
                <w:rFonts w:ascii="Osnova Pro" w:hAnsi="Osnova Pro" w:cs="Arial"/>
                <w:sz w:val="20"/>
                <w:szCs w:val="20"/>
                <w:lang w:val="uk-UA"/>
              </w:rPr>
              <w:t>-</w:t>
            </w:r>
            <w:r w:rsidR="0081066B">
              <w:rPr>
                <w:rFonts w:ascii="Osnova Pro" w:hAnsi="Osnova Pro" w:cs="Arial"/>
                <w:sz w:val="20"/>
                <w:szCs w:val="20"/>
                <w:lang w:val="uk-UA"/>
              </w:rPr>
              <w:t>дисперсійні фарби</w:t>
            </w:r>
            <w:r w:rsidR="00A15ADD" w:rsidRPr="006264E9">
              <w:rPr>
                <w:rFonts w:ascii="Osnova Pro" w:hAnsi="Osnova Pro" w:cs="Arial"/>
                <w:sz w:val="20"/>
                <w:szCs w:val="20"/>
                <w:lang w:val="uk-UA"/>
              </w:rPr>
              <w:t xml:space="preserve"> </w:t>
            </w:r>
            <w:r w:rsidR="00A15ADD" w:rsidRPr="000A6873">
              <w:rPr>
                <w:rFonts w:ascii="Osnova Pro" w:hAnsi="Osnova Pro" w:cs="Arial"/>
                <w:b/>
                <w:sz w:val="20"/>
                <w:szCs w:val="20"/>
                <w:lang w:val="uk-UA"/>
              </w:rPr>
              <w:t>K</w:t>
            </w:r>
            <w:proofErr w:type="spellStart"/>
            <w:r w:rsidR="0081066B" w:rsidRPr="000A6873">
              <w:rPr>
                <w:rFonts w:ascii="Osnova Pro" w:hAnsi="Osnova Pro" w:cs="Arial"/>
                <w:b/>
                <w:sz w:val="20"/>
                <w:szCs w:val="20"/>
                <w:lang w:val="en-US"/>
              </w:rPr>
              <w:t>olorit</w:t>
            </w:r>
            <w:proofErr w:type="spellEnd"/>
            <w:r w:rsidR="00A15ADD" w:rsidRPr="000A6873">
              <w:rPr>
                <w:rFonts w:ascii="Osnova Pro" w:hAnsi="Osnova Pro" w:cs="Arial"/>
                <w:b/>
                <w:sz w:val="20"/>
                <w:szCs w:val="20"/>
                <w:lang w:val="uk-UA"/>
              </w:rPr>
              <w:t xml:space="preserve"> F</w:t>
            </w:r>
            <w:proofErr w:type="spellStart"/>
            <w:r w:rsidR="0081066B" w:rsidRPr="000A6873">
              <w:rPr>
                <w:rFonts w:ascii="Osnova Pro" w:hAnsi="Osnova Pro" w:cs="Arial"/>
                <w:b/>
                <w:sz w:val="20"/>
                <w:szCs w:val="20"/>
                <w:lang w:val="en-US"/>
              </w:rPr>
              <w:t>amily</w:t>
            </w:r>
            <w:proofErr w:type="spellEnd"/>
            <w:r w:rsidR="0081066B" w:rsidRPr="000A6873">
              <w:rPr>
                <w:rFonts w:ascii="Osnova Pro" w:hAnsi="Osnova Pro" w:cs="Arial"/>
                <w:b/>
                <w:sz w:val="20"/>
                <w:szCs w:val="20"/>
                <w:lang w:val="uk-UA"/>
              </w:rPr>
              <w:t xml:space="preserve">, </w:t>
            </w:r>
            <w:proofErr w:type="spellStart"/>
            <w:r w:rsidR="0081066B" w:rsidRPr="000A6873">
              <w:rPr>
                <w:rFonts w:ascii="Osnova Pro" w:hAnsi="Osnova Pro" w:cs="Arial"/>
                <w:b/>
                <w:sz w:val="20"/>
                <w:szCs w:val="20"/>
                <w:lang w:val="en-US"/>
              </w:rPr>
              <w:t>Kolorit</w:t>
            </w:r>
            <w:proofErr w:type="spellEnd"/>
            <w:r w:rsidR="0081066B" w:rsidRPr="000A6873">
              <w:rPr>
                <w:rFonts w:ascii="Osnova Pro" w:hAnsi="Osnova Pro" w:cs="Arial"/>
                <w:b/>
                <w:sz w:val="20"/>
                <w:szCs w:val="20"/>
                <w:lang w:val="uk-UA"/>
              </w:rPr>
              <w:t xml:space="preserve"> </w:t>
            </w:r>
            <w:proofErr w:type="spellStart"/>
            <w:r w:rsidR="0081066B" w:rsidRPr="000A6873">
              <w:rPr>
                <w:rFonts w:ascii="Osnova Pro" w:hAnsi="Osnova Pro" w:cs="Arial"/>
                <w:b/>
                <w:sz w:val="20"/>
                <w:szCs w:val="20"/>
                <w:lang w:val="en-US"/>
              </w:rPr>
              <w:t>Legenda</w:t>
            </w:r>
            <w:proofErr w:type="spellEnd"/>
            <w:r w:rsidR="0081066B" w:rsidRPr="000A6873">
              <w:rPr>
                <w:rFonts w:ascii="Osnova Pro" w:hAnsi="Osnova Pro" w:cs="Arial"/>
                <w:b/>
                <w:sz w:val="20"/>
                <w:szCs w:val="20"/>
                <w:lang w:val="uk-UA"/>
              </w:rPr>
              <w:t xml:space="preserve">, </w:t>
            </w:r>
            <w:proofErr w:type="spellStart"/>
            <w:r w:rsidR="0081066B" w:rsidRPr="000A6873">
              <w:rPr>
                <w:rFonts w:ascii="Osnova Pro" w:hAnsi="Osnova Pro" w:cs="Arial"/>
                <w:b/>
                <w:sz w:val="20"/>
                <w:szCs w:val="20"/>
                <w:lang w:val="en-US"/>
              </w:rPr>
              <w:t>Kolorit</w:t>
            </w:r>
            <w:proofErr w:type="spellEnd"/>
            <w:r w:rsidR="0081066B" w:rsidRPr="000A6873">
              <w:rPr>
                <w:rFonts w:ascii="Osnova Pro" w:hAnsi="Osnova Pro" w:cs="Arial"/>
                <w:b/>
                <w:sz w:val="20"/>
                <w:szCs w:val="20"/>
                <w:lang w:val="uk-UA"/>
              </w:rPr>
              <w:t xml:space="preserve"> </w:t>
            </w:r>
            <w:r w:rsidR="0081066B" w:rsidRPr="000A6873">
              <w:rPr>
                <w:rFonts w:ascii="Osnova Pro" w:hAnsi="Osnova Pro" w:cs="Arial"/>
                <w:b/>
                <w:sz w:val="20"/>
                <w:szCs w:val="20"/>
                <w:lang w:val="en-US"/>
              </w:rPr>
              <w:t>Satellite</w:t>
            </w:r>
            <w:r w:rsidR="0081066B" w:rsidRPr="000A6873">
              <w:rPr>
                <w:rFonts w:ascii="Osnova Pro" w:hAnsi="Osnova Pro" w:cs="Arial"/>
                <w:b/>
                <w:sz w:val="20"/>
                <w:szCs w:val="20"/>
                <w:lang w:val="uk-UA"/>
              </w:rPr>
              <w:t xml:space="preserve">, </w:t>
            </w:r>
            <w:proofErr w:type="spellStart"/>
            <w:r w:rsidR="0081066B" w:rsidRPr="000A6873">
              <w:rPr>
                <w:rFonts w:ascii="Osnova Pro" w:hAnsi="Osnova Pro" w:cs="Arial"/>
                <w:b/>
                <w:sz w:val="20"/>
                <w:szCs w:val="20"/>
                <w:lang w:val="en-US"/>
              </w:rPr>
              <w:t>Kolorit</w:t>
            </w:r>
            <w:proofErr w:type="spellEnd"/>
            <w:r w:rsidR="0081066B" w:rsidRPr="000A6873">
              <w:rPr>
                <w:rFonts w:ascii="Osnova Pro" w:hAnsi="Osnova Pro" w:cs="Arial"/>
                <w:b/>
                <w:sz w:val="20"/>
                <w:szCs w:val="20"/>
                <w:lang w:val="uk-UA"/>
              </w:rPr>
              <w:t xml:space="preserve"> </w:t>
            </w:r>
            <w:r w:rsidR="0081066B" w:rsidRPr="000A6873">
              <w:rPr>
                <w:rFonts w:ascii="Osnova Pro" w:hAnsi="Osnova Pro" w:cs="Arial"/>
                <w:b/>
                <w:sz w:val="20"/>
                <w:szCs w:val="20"/>
                <w:lang w:val="en-US"/>
              </w:rPr>
              <w:t>Dynasty</w:t>
            </w:r>
            <w:r w:rsidR="00A15ADD" w:rsidRPr="006264E9">
              <w:rPr>
                <w:rFonts w:ascii="Osnova Pro" w:hAnsi="Osnova Pro" w:cs="Arial"/>
                <w:sz w:val="20"/>
                <w:szCs w:val="20"/>
                <w:lang w:val="uk-UA"/>
              </w:rPr>
              <w:t xml:space="preserve">. Дочекатись повного висихання покриття </w:t>
            </w:r>
            <w:r w:rsidR="00106AC3">
              <w:rPr>
                <w:rFonts w:ascii="Osnova Pro" w:hAnsi="Osnova Pro" w:cs="Arial"/>
                <w:sz w:val="20"/>
                <w:szCs w:val="20"/>
                <w:lang w:val="uk-UA"/>
              </w:rPr>
              <w:t>базової</w:t>
            </w:r>
            <w:r w:rsidR="00106AC3" w:rsidRPr="006264E9">
              <w:rPr>
                <w:rFonts w:ascii="Osnova Pro" w:hAnsi="Osnova Pro" w:cs="Arial"/>
                <w:sz w:val="20"/>
                <w:szCs w:val="20"/>
                <w:lang w:val="uk-UA"/>
              </w:rPr>
              <w:t xml:space="preserve"> </w:t>
            </w:r>
            <w:r w:rsidR="00A15ADD" w:rsidRPr="006264E9">
              <w:rPr>
                <w:rFonts w:ascii="Osnova Pro" w:hAnsi="Osnova Pro" w:cs="Arial"/>
                <w:sz w:val="20"/>
                <w:szCs w:val="20"/>
                <w:lang w:val="uk-UA"/>
              </w:rPr>
              <w:t>фарби.</w:t>
            </w:r>
          </w:p>
          <w:p w14:paraId="0D5C48A6" w14:textId="15A13DE0" w:rsidR="00324CE8" w:rsidRPr="006264E9" w:rsidRDefault="00324CE8" w:rsidP="000A6873">
            <w:pPr>
              <w:ind w:left="-108"/>
              <w:jc w:val="both"/>
              <w:rPr>
                <w:rFonts w:ascii="Osnova Pro" w:hAnsi="Osnova Pro" w:cs="Arial"/>
                <w:sz w:val="20"/>
                <w:szCs w:val="20"/>
                <w:lang w:val="uk-UA"/>
              </w:rPr>
            </w:pPr>
            <w:r w:rsidRPr="006264E9">
              <w:rPr>
                <w:rFonts w:ascii="Osnova Pro" w:hAnsi="Osnova Pro" w:cs="Arial"/>
                <w:sz w:val="20"/>
                <w:szCs w:val="20"/>
                <w:lang w:val="uk-UA"/>
              </w:rPr>
              <w:t xml:space="preserve">Перед використанням </w:t>
            </w:r>
            <w:r w:rsidR="00106AC3">
              <w:rPr>
                <w:rFonts w:ascii="Osnova Pro" w:hAnsi="Osnova Pro" w:cs="Arial"/>
                <w:sz w:val="20"/>
                <w:szCs w:val="20"/>
                <w:lang w:val="uk-UA"/>
              </w:rPr>
              <w:t xml:space="preserve">декоративний </w:t>
            </w:r>
            <w:r w:rsidRPr="00106AC3">
              <w:rPr>
                <w:rFonts w:ascii="Osnova Pro" w:hAnsi="Osnova Pro" w:cs="Arial"/>
                <w:sz w:val="20"/>
                <w:szCs w:val="20"/>
                <w:lang w:val="uk-UA"/>
              </w:rPr>
              <w:t>матеріал</w:t>
            </w:r>
            <w:r w:rsidRPr="006264E9">
              <w:rPr>
                <w:rFonts w:ascii="Osnova Pro" w:hAnsi="Osnova Pro" w:cs="Arial"/>
                <w:sz w:val="20"/>
                <w:szCs w:val="20"/>
                <w:lang w:val="uk-UA"/>
              </w:rPr>
              <w:t xml:space="preserve"> заколерувати у бажаний колір та перемішати. </w:t>
            </w:r>
            <w:r w:rsidR="006264E9" w:rsidRPr="006264E9">
              <w:rPr>
                <w:rFonts w:ascii="Osnova Pro" w:hAnsi="Osnova Pro" w:cs="Arial"/>
                <w:sz w:val="20"/>
                <w:szCs w:val="20"/>
                <w:lang w:val="uk-UA"/>
              </w:rPr>
              <w:t>За потреби</w:t>
            </w:r>
            <w:r w:rsidRPr="006264E9">
              <w:rPr>
                <w:rFonts w:ascii="Osnova Pro" w:hAnsi="Osnova Pro" w:cs="Arial"/>
                <w:sz w:val="20"/>
                <w:szCs w:val="20"/>
                <w:lang w:val="uk-UA"/>
              </w:rPr>
              <w:t xml:space="preserve"> можна розбавити </w:t>
            </w:r>
            <w:r w:rsidR="006264E9" w:rsidRPr="006264E9">
              <w:rPr>
                <w:rFonts w:ascii="Osnova Pro" w:hAnsi="Osnova Pro" w:cs="Arial"/>
                <w:sz w:val="20"/>
                <w:szCs w:val="20"/>
                <w:lang w:val="uk-UA"/>
              </w:rPr>
              <w:t xml:space="preserve">чистою демінералізованою водою </w:t>
            </w:r>
            <w:r w:rsidRPr="006264E9">
              <w:rPr>
                <w:rFonts w:ascii="Osnova Pro" w:hAnsi="Osnova Pro" w:cs="Arial"/>
                <w:sz w:val="20"/>
                <w:szCs w:val="20"/>
                <w:lang w:val="uk-UA"/>
              </w:rPr>
              <w:t>до 10% за об’ємом (розбавляти виключно за необхідності, бо надлишок води може зробити матеріал непридатним для застосування!). Наносити металевою або пластиковою кельмою, шпателем або валиком в 2 шари в залежності від бажаного ефекту та техніки нанесення.</w:t>
            </w:r>
          </w:p>
          <w:p w14:paraId="1355D3FB" w14:textId="38FBBB77" w:rsidR="00A15ADD" w:rsidRPr="006264E9" w:rsidRDefault="00324CE8" w:rsidP="000A6873">
            <w:pPr>
              <w:ind w:left="-108"/>
              <w:jc w:val="both"/>
              <w:rPr>
                <w:rFonts w:ascii="Osnova Pro" w:hAnsi="Osnova Pro" w:cs="Arial"/>
                <w:b/>
                <w:sz w:val="20"/>
                <w:szCs w:val="20"/>
                <w:lang w:val="uk-UA"/>
              </w:rPr>
            </w:pPr>
            <w:r w:rsidRPr="006264E9">
              <w:rPr>
                <w:rFonts w:ascii="Osnova Pro" w:hAnsi="Osnova Pro" w:cs="Arial"/>
                <w:b/>
                <w:sz w:val="20"/>
                <w:szCs w:val="20"/>
                <w:lang w:val="uk-UA"/>
              </w:rPr>
              <w:t>Основні техніки нанесення:</w:t>
            </w:r>
          </w:p>
          <w:p w14:paraId="25C55B9E" w14:textId="77777777" w:rsidR="00324CE8" w:rsidRPr="00002A1F" w:rsidRDefault="00324CE8" w:rsidP="000A6873">
            <w:pPr>
              <w:tabs>
                <w:tab w:val="left" w:pos="172"/>
              </w:tabs>
              <w:ind w:left="-108"/>
              <w:jc w:val="both"/>
              <w:rPr>
                <w:rFonts w:ascii="Osnova Pro" w:hAnsi="Osnova Pro" w:cs="Arial"/>
                <w:sz w:val="20"/>
                <w:szCs w:val="20"/>
                <w:lang w:val="uk-UA"/>
              </w:rPr>
            </w:pPr>
            <w:r w:rsidRPr="00324CE8">
              <w:rPr>
                <w:rFonts w:ascii="Osnova Pro" w:hAnsi="Osnova Pro" w:cs="Arial"/>
                <w:color w:val="00B050"/>
                <w:sz w:val="20"/>
                <w:szCs w:val="20"/>
                <w:lang w:val="uk-UA"/>
              </w:rPr>
              <w:t>-</w:t>
            </w:r>
            <w:r w:rsidRPr="00324CE8">
              <w:rPr>
                <w:rFonts w:ascii="Osnova Pro" w:hAnsi="Osnova Pro" w:cs="Arial"/>
                <w:color w:val="00B050"/>
                <w:sz w:val="20"/>
                <w:szCs w:val="20"/>
                <w:lang w:val="uk-UA"/>
              </w:rPr>
              <w:tab/>
            </w:r>
            <w:r w:rsidRPr="00002A1F">
              <w:rPr>
                <w:rFonts w:ascii="Osnova Pro" w:hAnsi="Osnova Pro" w:cs="Arial"/>
                <w:sz w:val="20"/>
                <w:szCs w:val="20"/>
                <w:u w:val="single"/>
                <w:lang w:val="uk-UA"/>
              </w:rPr>
              <w:t>імітація шовкової тканини</w:t>
            </w:r>
            <w:r w:rsidRPr="00002A1F">
              <w:rPr>
                <w:rFonts w:ascii="Osnova Pro" w:hAnsi="Osnova Pro" w:cs="Arial"/>
                <w:sz w:val="20"/>
                <w:szCs w:val="20"/>
                <w:lang w:val="uk-UA"/>
              </w:rPr>
              <w:t xml:space="preserve"> </w:t>
            </w:r>
          </w:p>
          <w:p w14:paraId="1F5877D2" w14:textId="4826D519" w:rsidR="00324CE8" w:rsidRPr="00002A1F" w:rsidRDefault="00EE3207" w:rsidP="000A6873">
            <w:pPr>
              <w:ind w:left="-108"/>
              <w:jc w:val="both"/>
              <w:rPr>
                <w:rFonts w:ascii="Osnova Pro" w:hAnsi="Osnova Pro" w:cs="Arial"/>
                <w:sz w:val="20"/>
                <w:szCs w:val="20"/>
                <w:lang w:val="uk-UA"/>
              </w:rPr>
            </w:pPr>
            <w:r w:rsidRPr="00002A1F">
              <w:rPr>
                <w:rFonts w:ascii="Osnova Pro" w:hAnsi="Osnova Pro" w:cs="Arial"/>
                <w:sz w:val="20"/>
                <w:szCs w:val="20"/>
                <w:lang w:val="uk-UA"/>
              </w:rPr>
              <w:t>Нанести суцільний</w:t>
            </w:r>
            <w:r w:rsidR="00324CE8" w:rsidRPr="00002A1F">
              <w:rPr>
                <w:rFonts w:ascii="Osnova Pro" w:hAnsi="Osnova Pro" w:cs="Arial"/>
                <w:sz w:val="20"/>
                <w:szCs w:val="20"/>
                <w:lang w:val="uk-UA"/>
              </w:rPr>
              <w:t xml:space="preserve"> </w:t>
            </w:r>
            <w:r w:rsidRPr="00002A1F">
              <w:rPr>
                <w:rFonts w:ascii="Osnova Pro" w:hAnsi="Osnova Pro" w:cs="Arial"/>
                <w:sz w:val="20"/>
                <w:szCs w:val="20"/>
                <w:lang w:val="uk-UA"/>
              </w:rPr>
              <w:t>перший шар</w:t>
            </w:r>
            <w:r w:rsidR="00324CE8" w:rsidRPr="00002A1F">
              <w:rPr>
                <w:rFonts w:ascii="Osnova Pro" w:hAnsi="Osnova Pro" w:cs="Arial"/>
                <w:sz w:val="20"/>
                <w:szCs w:val="20"/>
                <w:lang w:val="uk-UA"/>
              </w:rPr>
              <w:t xml:space="preserve"> </w:t>
            </w:r>
            <w:r w:rsidRPr="00002A1F">
              <w:rPr>
                <w:rFonts w:ascii="Osnova Pro" w:hAnsi="Osnova Pro" w:cs="Arial"/>
                <w:sz w:val="20"/>
                <w:szCs w:val="20"/>
                <w:lang w:val="uk-UA"/>
              </w:rPr>
              <w:t xml:space="preserve">матеріалу </w:t>
            </w:r>
            <w:r w:rsidR="00324CE8" w:rsidRPr="00002A1F">
              <w:rPr>
                <w:rFonts w:ascii="Osnova Pro" w:hAnsi="Osnova Pro" w:cs="Arial"/>
                <w:sz w:val="20"/>
                <w:szCs w:val="20"/>
                <w:lang w:val="uk-UA"/>
              </w:rPr>
              <w:t xml:space="preserve">в товщину зерна металевою кельмою або шпателем. </w:t>
            </w:r>
            <w:r w:rsidR="0081066B">
              <w:rPr>
                <w:rFonts w:ascii="Osnova Pro" w:hAnsi="Osnova Pro" w:cs="Arial"/>
                <w:sz w:val="20"/>
                <w:szCs w:val="20"/>
                <w:lang w:val="uk-UA"/>
              </w:rPr>
              <w:t>Дочекатись висихання 1-го шару</w:t>
            </w:r>
            <w:r w:rsidR="00FD6C54" w:rsidRPr="00FD6C54">
              <w:rPr>
                <w:rFonts w:ascii="Osnova Pro" w:hAnsi="Osnova Pro" w:cs="Arial"/>
                <w:sz w:val="20"/>
                <w:szCs w:val="20"/>
                <w:lang w:val="uk-UA"/>
              </w:rPr>
              <w:t>.</w:t>
            </w:r>
            <w:r w:rsidR="00FD6C54">
              <w:rPr>
                <w:rFonts w:ascii="Osnova Pro" w:hAnsi="Osnova Pro" w:cs="Arial"/>
                <w:color w:val="00B050"/>
                <w:sz w:val="20"/>
                <w:szCs w:val="20"/>
                <w:lang w:val="uk-UA"/>
              </w:rPr>
              <w:t xml:space="preserve"> </w:t>
            </w:r>
            <w:r w:rsidR="00002A1F" w:rsidRPr="00002A1F">
              <w:rPr>
                <w:rFonts w:ascii="Osnova Pro" w:hAnsi="Osnova Pro" w:cs="Arial"/>
                <w:sz w:val="20"/>
                <w:szCs w:val="20"/>
                <w:lang w:val="uk-UA"/>
              </w:rPr>
              <w:t xml:space="preserve">Фінішний декоративний </w:t>
            </w:r>
            <w:r w:rsidR="00106AC3" w:rsidRPr="000A6873">
              <w:rPr>
                <w:rFonts w:ascii="Osnova Pro" w:hAnsi="Osnova Pro" w:cs="Arial"/>
                <w:sz w:val="20"/>
                <w:szCs w:val="20"/>
                <w:lang w:val="uk-UA"/>
              </w:rPr>
              <w:t xml:space="preserve">вигляд з імітацією </w:t>
            </w:r>
            <w:r w:rsidR="00002A1F" w:rsidRPr="00106AC3">
              <w:rPr>
                <w:rFonts w:ascii="Osnova Pro" w:hAnsi="Osnova Pro" w:cs="Arial"/>
                <w:sz w:val="20"/>
                <w:szCs w:val="20"/>
                <w:lang w:val="uk-UA"/>
              </w:rPr>
              <w:t>шовкової тканини</w:t>
            </w:r>
            <w:r w:rsidR="00002A1F" w:rsidRPr="000A6873">
              <w:rPr>
                <w:rFonts w:ascii="Osnova Pro" w:hAnsi="Osnova Pro" w:cs="Arial"/>
                <w:sz w:val="20"/>
                <w:szCs w:val="20"/>
                <w:lang w:val="uk-UA"/>
              </w:rPr>
              <w:t xml:space="preserve"> фо</w:t>
            </w:r>
            <w:r w:rsidR="00002A1F" w:rsidRPr="00002A1F">
              <w:rPr>
                <w:rFonts w:ascii="Osnova Pro" w:hAnsi="Osnova Pro" w:cs="Arial"/>
                <w:sz w:val="20"/>
                <w:szCs w:val="20"/>
                <w:lang w:val="uk-UA"/>
              </w:rPr>
              <w:t>рмують при нанесенні другого шару, для цього другий шар наносять хаотичними, але контрольованими рухами інструменту. По мірі підсихання і віддачі вологи (поверхня почне ставати більш матовою) формують візерунок у вигляді елегантних розсипчастих переходів з ефектом шовкової тканини.</w:t>
            </w:r>
          </w:p>
          <w:p w14:paraId="1FF96857" w14:textId="77777777" w:rsidR="00324CE8" w:rsidRPr="00002A1F" w:rsidRDefault="00324CE8" w:rsidP="000A6873">
            <w:pPr>
              <w:tabs>
                <w:tab w:val="left" w:pos="172"/>
              </w:tabs>
              <w:ind w:left="-108"/>
              <w:jc w:val="both"/>
              <w:rPr>
                <w:rFonts w:ascii="Osnova Pro" w:hAnsi="Osnova Pro" w:cs="Arial"/>
                <w:sz w:val="20"/>
                <w:szCs w:val="20"/>
                <w:lang w:val="uk-UA"/>
              </w:rPr>
            </w:pPr>
            <w:r w:rsidRPr="00002A1F">
              <w:rPr>
                <w:rFonts w:ascii="Osnova Pro" w:hAnsi="Osnova Pro" w:cs="Arial"/>
                <w:sz w:val="20"/>
                <w:szCs w:val="20"/>
                <w:lang w:val="uk-UA"/>
              </w:rPr>
              <w:t>-</w:t>
            </w:r>
            <w:r w:rsidRPr="00002A1F">
              <w:rPr>
                <w:rFonts w:ascii="Osnova Pro" w:hAnsi="Osnova Pro" w:cs="Arial"/>
                <w:sz w:val="20"/>
                <w:szCs w:val="20"/>
                <w:lang w:val="uk-UA"/>
              </w:rPr>
              <w:tab/>
            </w:r>
            <w:r w:rsidRPr="00002A1F">
              <w:rPr>
                <w:rFonts w:ascii="Osnova Pro" w:hAnsi="Osnova Pro" w:cs="Arial"/>
                <w:sz w:val="20"/>
                <w:szCs w:val="20"/>
                <w:u w:val="single"/>
                <w:lang w:val="uk-UA"/>
              </w:rPr>
              <w:t>створення шовковистих переливів з легкою ненав’язливою фактурою</w:t>
            </w:r>
          </w:p>
          <w:p w14:paraId="1D87A079" w14:textId="62192EB4" w:rsidR="00324CE8" w:rsidRPr="00002A1F" w:rsidRDefault="00EE3207" w:rsidP="000A6873">
            <w:pPr>
              <w:ind w:left="-108"/>
              <w:jc w:val="both"/>
              <w:rPr>
                <w:rFonts w:ascii="Osnova Pro" w:hAnsi="Osnova Pro" w:cs="Arial"/>
                <w:sz w:val="20"/>
                <w:szCs w:val="20"/>
                <w:lang w:val="uk-UA"/>
              </w:rPr>
            </w:pPr>
            <w:r w:rsidRPr="00002A1F">
              <w:rPr>
                <w:rFonts w:ascii="Osnova Pro" w:hAnsi="Osnova Pro" w:cs="Arial"/>
                <w:sz w:val="20"/>
                <w:szCs w:val="20"/>
                <w:lang w:val="uk-UA"/>
              </w:rPr>
              <w:t>Нанести суцільний перший шар матеріалу в товщину зерна металевою кельмою або шпателем.</w:t>
            </w:r>
            <w:r w:rsidRPr="00324CE8">
              <w:rPr>
                <w:rFonts w:ascii="Osnova Pro" w:hAnsi="Osnova Pro" w:cs="Arial"/>
                <w:color w:val="00B050"/>
                <w:sz w:val="20"/>
                <w:szCs w:val="20"/>
                <w:lang w:val="uk-UA"/>
              </w:rPr>
              <w:t xml:space="preserve"> </w:t>
            </w:r>
            <w:r w:rsidR="0081066B">
              <w:rPr>
                <w:rFonts w:ascii="Osnova Pro" w:hAnsi="Osnova Pro" w:cs="Arial"/>
                <w:sz w:val="20"/>
                <w:szCs w:val="20"/>
                <w:lang w:val="uk-UA"/>
              </w:rPr>
              <w:t>Дочекатись висихання 1-го шару</w:t>
            </w:r>
            <w:r w:rsidR="00FD6C54" w:rsidRPr="00FD6C54">
              <w:rPr>
                <w:rFonts w:ascii="Osnova Pro" w:hAnsi="Osnova Pro" w:cs="Arial"/>
                <w:sz w:val="20"/>
                <w:szCs w:val="20"/>
                <w:lang w:val="uk-UA"/>
              </w:rPr>
              <w:t>.</w:t>
            </w:r>
            <w:r w:rsidR="00FD6C54">
              <w:rPr>
                <w:rFonts w:ascii="Osnova Pro" w:hAnsi="Osnova Pro" w:cs="Arial"/>
                <w:color w:val="00B050"/>
                <w:sz w:val="20"/>
                <w:szCs w:val="20"/>
                <w:lang w:val="uk-UA"/>
              </w:rPr>
              <w:t xml:space="preserve"> </w:t>
            </w:r>
            <w:r w:rsidR="00002A1F" w:rsidRPr="00002A1F">
              <w:rPr>
                <w:rFonts w:ascii="Osnova Pro" w:hAnsi="Osnova Pro" w:cs="Arial"/>
                <w:sz w:val="20"/>
                <w:szCs w:val="20"/>
                <w:lang w:val="uk-UA"/>
              </w:rPr>
              <w:t xml:space="preserve">Другий шар наносять металевою кельмою або валиком товщиною більше, ніж товщина зерна, але не більше ніж півтора шари. Потім пластиковою кельмою або шпателем хаотичними рухами створюють на поверхні дрібний або середній візерунок. По мірі підсихання всі небажані надлишки </w:t>
            </w:r>
            <w:r w:rsidR="00FD6C54" w:rsidRPr="00FD6C54">
              <w:rPr>
                <w:rFonts w:ascii="Osnova Pro" w:hAnsi="Osnova Pro" w:cs="Arial"/>
                <w:sz w:val="20"/>
                <w:szCs w:val="20"/>
                <w:lang w:val="uk-UA"/>
              </w:rPr>
              <w:t>ущільнюють</w:t>
            </w:r>
            <w:r w:rsidR="00002A1F" w:rsidRPr="00FD6C54">
              <w:rPr>
                <w:rFonts w:ascii="Osnova Pro" w:hAnsi="Osnova Pro" w:cs="Arial"/>
                <w:sz w:val="20"/>
                <w:szCs w:val="20"/>
                <w:lang w:val="uk-UA"/>
              </w:rPr>
              <w:t xml:space="preserve"> </w:t>
            </w:r>
            <w:r w:rsidR="00002A1F" w:rsidRPr="00002A1F">
              <w:rPr>
                <w:rFonts w:ascii="Osnova Pro" w:hAnsi="Osnova Pro" w:cs="Arial"/>
                <w:sz w:val="20"/>
                <w:szCs w:val="20"/>
                <w:lang w:val="uk-UA"/>
              </w:rPr>
              <w:t xml:space="preserve">кельмою. Ефект контролюють візуально за затвердженим зразком. </w:t>
            </w:r>
          </w:p>
          <w:p w14:paraId="76D228E6" w14:textId="15CD4398" w:rsidR="00CA57B4" w:rsidRPr="006264E9" w:rsidRDefault="000C0D59" w:rsidP="000A6873">
            <w:pPr>
              <w:ind w:left="-108"/>
              <w:jc w:val="both"/>
              <w:rPr>
                <w:rFonts w:ascii="Osnova Pro" w:hAnsi="Osnova Pro" w:cs="Arial"/>
                <w:sz w:val="20"/>
                <w:szCs w:val="20"/>
                <w:lang w:val="uk-UA"/>
              </w:rPr>
            </w:pPr>
            <w:r w:rsidRPr="006264E9">
              <w:rPr>
                <w:rFonts w:ascii="Osnova Pro" w:hAnsi="Osnova Pro" w:cs="Arial"/>
                <w:sz w:val="20"/>
                <w:szCs w:val="20"/>
                <w:lang w:val="uk-UA"/>
              </w:rPr>
              <w:t xml:space="preserve">Щоб уникнути відмінностей у відтінку при нанесенні на суцільну поверхню </w:t>
            </w:r>
            <w:r w:rsidR="00E64E18" w:rsidRPr="006264E9">
              <w:rPr>
                <w:rFonts w:ascii="Osnova Pro" w:hAnsi="Osnova Pro" w:cs="Arial"/>
                <w:sz w:val="20"/>
                <w:szCs w:val="20"/>
                <w:lang w:val="uk-UA"/>
              </w:rPr>
              <w:t>матеріалу</w:t>
            </w:r>
            <w:r w:rsidRPr="006264E9">
              <w:rPr>
                <w:rFonts w:ascii="Osnova Pro" w:hAnsi="Osnova Pro" w:cs="Arial"/>
                <w:sz w:val="20"/>
                <w:szCs w:val="20"/>
                <w:lang w:val="uk-UA"/>
              </w:rPr>
              <w:t xml:space="preserve"> </w:t>
            </w:r>
            <w:r w:rsidR="006264E9" w:rsidRPr="006264E9">
              <w:rPr>
                <w:rFonts w:ascii="Osnova Pro" w:hAnsi="Osnova Pro" w:cs="Arial"/>
                <w:sz w:val="20"/>
                <w:szCs w:val="20"/>
                <w:lang w:val="uk-UA"/>
              </w:rPr>
              <w:t xml:space="preserve">з </w:t>
            </w:r>
            <w:r w:rsidRPr="006264E9">
              <w:rPr>
                <w:rFonts w:ascii="Osnova Pro" w:hAnsi="Osnova Pro" w:cs="Arial"/>
                <w:sz w:val="20"/>
                <w:szCs w:val="20"/>
                <w:lang w:val="uk-UA"/>
              </w:rPr>
              <w:t xml:space="preserve">різних партій, необхідно перед нанесенням змішати їх достатню кількість в одній ємності. Стики покриттів </w:t>
            </w:r>
            <w:r w:rsidR="00E64E18" w:rsidRPr="006264E9">
              <w:rPr>
                <w:rFonts w:ascii="Osnova Pro" w:hAnsi="Osnova Pro" w:cs="Arial"/>
                <w:sz w:val="20"/>
                <w:szCs w:val="20"/>
                <w:lang w:val="uk-UA"/>
              </w:rPr>
              <w:t>матеріалів</w:t>
            </w:r>
            <w:r w:rsidRPr="006264E9">
              <w:rPr>
                <w:rFonts w:ascii="Osnova Pro" w:hAnsi="Osnova Pro" w:cs="Arial"/>
                <w:sz w:val="20"/>
                <w:szCs w:val="20"/>
                <w:lang w:val="uk-UA"/>
              </w:rPr>
              <w:t xml:space="preserve"> різних партій рекомендується виконувати по лінії конструкції для того, щоб зробити їх непомітними. </w:t>
            </w:r>
          </w:p>
        </w:tc>
      </w:tr>
      <w:tr w:rsidR="00CA57B4" w:rsidRPr="00946214" w14:paraId="70472C10" w14:textId="77777777" w:rsidTr="000A6873">
        <w:trPr>
          <w:trHeight w:val="644"/>
        </w:trPr>
        <w:tc>
          <w:tcPr>
            <w:tcW w:w="1559" w:type="dxa"/>
            <w:shd w:val="clear" w:color="auto" w:fill="FFFFFF" w:themeFill="background1"/>
          </w:tcPr>
          <w:p w14:paraId="71261FE2" w14:textId="280C89D0" w:rsidR="00CA57B4" w:rsidRPr="00631D6C" w:rsidRDefault="00CA57B4" w:rsidP="000A6873">
            <w:pPr>
              <w:spacing w:before="120"/>
              <w:ind w:left="-108"/>
              <w:rPr>
                <w:rFonts w:ascii="Osnova Pro" w:hAnsi="Osnova Pro" w:cs="Arial"/>
                <w:b/>
                <w:bCs/>
                <w:color w:val="404040" w:themeColor="text1" w:themeTint="BF"/>
                <w:lang w:val="uk-UA"/>
              </w:rPr>
            </w:pPr>
            <w:r w:rsidRPr="00631D6C">
              <w:rPr>
                <w:rFonts w:ascii="Osnova Pro" w:hAnsi="Osnova Pro" w:cs="Arial"/>
                <w:b/>
                <w:bCs/>
                <w:color w:val="404040" w:themeColor="text1" w:themeTint="BF"/>
                <w:lang w:val="uk-UA"/>
              </w:rPr>
              <w:t>Ремонтне фарбування</w:t>
            </w:r>
          </w:p>
        </w:tc>
        <w:tc>
          <w:tcPr>
            <w:tcW w:w="8363" w:type="dxa"/>
            <w:shd w:val="clear" w:color="auto" w:fill="FFFFFF" w:themeFill="background1"/>
          </w:tcPr>
          <w:p w14:paraId="5EA215B0" w14:textId="0F5A4C9F" w:rsidR="00CA57B4" w:rsidRPr="00631D6C" w:rsidRDefault="006264E9" w:rsidP="000A6873">
            <w:pPr>
              <w:spacing w:before="120"/>
              <w:ind w:left="-108"/>
              <w:jc w:val="both"/>
              <w:rPr>
                <w:rFonts w:ascii="Osnova Pro" w:hAnsi="Osnova Pro" w:cs="Arial"/>
                <w:color w:val="00B050"/>
                <w:sz w:val="20"/>
                <w:szCs w:val="20"/>
                <w:lang w:val="uk-UA"/>
              </w:rPr>
            </w:pPr>
            <w:r w:rsidRPr="00D76AC2">
              <w:rPr>
                <w:rFonts w:ascii="Osnova Pro" w:hAnsi="Osnova Pro" w:cs="Arial"/>
                <w:bCs/>
                <w:sz w:val="20"/>
                <w:szCs w:val="20"/>
                <w:lang w:val="uk-UA"/>
              </w:rPr>
              <w:t>П</w:t>
            </w:r>
            <w:r w:rsidR="00CA57B4" w:rsidRPr="00D76AC2">
              <w:rPr>
                <w:rFonts w:ascii="Osnova Pro" w:hAnsi="Osnova Pro" w:cs="Arial"/>
                <w:bCs/>
                <w:sz w:val="20"/>
                <w:szCs w:val="20"/>
                <w:lang w:val="uk-UA"/>
              </w:rPr>
              <w:t>оверхні</w:t>
            </w:r>
            <w:r w:rsidRPr="00D76AC2">
              <w:rPr>
                <w:rFonts w:ascii="Osnova Pro" w:hAnsi="Osnova Pro" w:cs="Arial"/>
                <w:bCs/>
                <w:sz w:val="20"/>
                <w:szCs w:val="20"/>
                <w:lang w:val="uk-UA"/>
              </w:rPr>
              <w:t xml:space="preserve">, на які вже нанесено покриття </w:t>
            </w:r>
            <w:proofErr w:type="spellStart"/>
            <w:r w:rsidRPr="00D76AC2">
              <w:rPr>
                <w:rFonts w:ascii="Osnova Pro" w:hAnsi="Osnova Pro" w:cs="Arial"/>
                <w:bCs/>
                <w:sz w:val="20"/>
                <w:szCs w:val="20"/>
                <w:lang w:val="en-US"/>
              </w:rPr>
              <w:t>Tessuto</w:t>
            </w:r>
            <w:proofErr w:type="spellEnd"/>
            <w:r w:rsidRPr="00D76AC2">
              <w:rPr>
                <w:rFonts w:ascii="Osnova Pro" w:hAnsi="Osnova Pro" w:cs="Arial"/>
                <w:bCs/>
                <w:sz w:val="20"/>
                <w:szCs w:val="20"/>
                <w:lang w:val="uk-UA"/>
              </w:rPr>
              <w:t>,</w:t>
            </w:r>
            <w:r w:rsidR="00CA57B4" w:rsidRPr="00D76AC2">
              <w:rPr>
                <w:rFonts w:ascii="Osnova Pro" w:hAnsi="Osnova Pro" w:cs="Arial"/>
                <w:bCs/>
                <w:sz w:val="20"/>
                <w:szCs w:val="20"/>
                <w:lang w:val="uk-UA"/>
              </w:rPr>
              <w:t xml:space="preserve"> можна відновити </w:t>
            </w:r>
            <w:r w:rsidRPr="00D76AC2">
              <w:rPr>
                <w:rFonts w:ascii="Osnova Pro" w:hAnsi="Osnova Pro" w:cs="Arial"/>
                <w:bCs/>
                <w:sz w:val="20"/>
                <w:szCs w:val="20"/>
                <w:lang w:val="uk-UA"/>
              </w:rPr>
              <w:t>цим же матеріалом</w:t>
            </w:r>
            <w:r w:rsidR="00CA57B4" w:rsidRPr="00D76AC2">
              <w:rPr>
                <w:rFonts w:ascii="Osnova Pro" w:hAnsi="Osnova Pro" w:cs="Arial"/>
                <w:bCs/>
                <w:sz w:val="20"/>
                <w:szCs w:val="20"/>
                <w:lang w:val="uk-UA"/>
              </w:rPr>
              <w:t>.</w:t>
            </w:r>
          </w:p>
        </w:tc>
      </w:tr>
      <w:tr w:rsidR="00CA57B4" w:rsidRPr="005E38F6" w14:paraId="45C70CA6" w14:textId="77777777" w:rsidTr="000A6873">
        <w:trPr>
          <w:trHeight w:val="788"/>
        </w:trPr>
        <w:tc>
          <w:tcPr>
            <w:tcW w:w="1559" w:type="dxa"/>
            <w:shd w:val="clear" w:color="auto" w:fill="FFFFFF" w:themeFill="background1"/>
          </w:tcPr>
          <w:p w14:paraId="2061A545" w14:textId="4C63222C" w:rsidR="00CA57B4" w:rsidRPr="00631D6C" w:rsidRDefault="00CA57B4" w:rsidP="000A6873">
            <w:pPr>
              <w:autoSpaceDE w:val="0"/>
              <w:autoSpaceDN w:val="0"/>
              <w:adjustRightInd w:val="0"/>
              <w:spacing w:before="120"/>
              <w:ind w:left="-108"/>
              <w:suppressOverlap/>
              <w:rPr>
                <w:rFonts w:ascii="Osnova Pro" w:hAnsi="Osnova Pro" w:cs="Arial"/>
                <w:b/>
                <w:bCs/>
                <w:color w:val="404040" w:themeColor="text1" w:themeTint="BF"/>
                <w:lang w:val="uk-UA"/>
              </w:rPr>
            </w:pPr>
            <w:r w:rsidRPr="00631D6C">
              <w:rPr>
                <w:rFonts w:ascii="Osnova Pro" w:hAnsi="Osnova Pro" w:cs="Arial"/>
                <w:b/>
                <w:bCs/>
                <w:color w:val="404040" w:themeColor="text1" w:themeTint="BF"/>
                <w:lang w:val="uk-UA"/>
              </w:rPr>
              <w:t>Очищення</w:t>
            </w:r>
          </w:p>
          <w:p w14:paraId="37B38B67" w14:textId="5D0E16AA" w:rsidR="00CA57B4" w:rsidRPr="00631D6C" w:rsidRDefault="00CA57B4" w:rsidP="000A6873">
            <w:pPr>
              <w:ind w:left="-108"/>
              <w:rPr>
                <w:rFonts w:ascii="Osnova Pro" w:hAnsi="Osnova Pro" w:cs="Arial"/>
                <w:b/>
                <w:bCs/>
                <w:color w:val="404040" w:themeColor="text1" w:themeTint="BF"/>
                <w:lang w:val="uk-UA"/>
              </w:rPr>
            </w:pPr>
            <w:r w:rsidRPr="00631D6C">
              <w:rPr>
                <w:rFonts w:ascii="Osnova Pro" w:hAnsi="Osnova Pro" w:cs="Arial"/>
                <w:b/>
                <w:bCs/>
                <w:color w:val="404040" w:themeColor="text1" w:themeTint="BF"/>
                <w:lang w:val="uk-UA"/>
              </w:rPr>
              <w:t>інструментів</w:t>
            </w:r>
          </w:p>
        </w:tc>
        <w:tc>
          <w:tcPr>
            <w:tcW w:w="8363" w:type="dxa"/>
            <w:shd w:val="clear" w:color="auto" w:fill="FFFFFF" w:themeFill="background1"/>
          </w:tcPr>
          <w:p w14:paraId="7DF7B825" w14:textId="34E5D162" w:rsidR="00CA57B4" w:rsidRPr="00631D6C" w:rsidRDefault="00CA57B4" w:rsidP="000A6873">
            <w:pPr>
              <w:spacing w:before="120"/>
              <w:ind w:left="-108"/>
              <w:jc w:val="both"/>
              <w:rPr>
                <w:rFonts w:ascii="Osnova Pro" w:hAnsi="Osnova Pro" w:cs="Arial"/>
                <w:color w:val="00B050"/>
                <w:sz w:val="20"/>
                <w:szCs w:val="20"/>
                <w:lang w:val="uk-UA"/>
              </w:rPr>
            </w:pPr>
            <w:r w:rsidRPr="00D76AC2">
              <w:rPr>
                <w:rFonts w:ascii="Osnova Pro" w:hAnsi="Osnova Pro" w:cs="Arial"/>
                <w:sz w:val="20"/>
                <w:szCs w:val="20"/>
                <w:lang w:val="uk-UA"/>
              </w:rPr>
              <w:t xml:space="preserve">Видалити залишки </w:t>
            </w:r>
            <w:r w:rsidR="00EE3207" w:rsidRPr="00D76AC2">
              <w:rPr>
                <w:rFonts w:ascii="Osnova Pro" w:hAnsi="Osnova Pro" w:cs="Arial"/>
                <w:sz w:val="20"/>
                <w:szCs w:val="20"/>
                <w:lang w:val="uk-UA"/>
              </w:rPr>
              <w:t>матеріалу</w:t>
            </w:r>
            <w:r w:rsidRPr="00D76AC2">
              <w:rPr>
                <w:rFonts w:ascii="Osnova Pro" w:hAnsi="Osnova Pro" w:cs="Arial"/>
                <w:sz w:val="20"/>
                <w:szCs w:val="20"/>
                <w:lang w:val="uk-UA"/>
              </w:rPr>
              <w:t xml:space="preserve"> після чого промити </w:t>
            </w:r>
            <w:r w:rsidR="007E4A17">
              <w:rPr>
                <w:rFonts w:ascii="Osnova Pro" w:hAnsi="Osnova Pro" w:cs="Arial"/>
                <w:sz w:val="20"/>
                <w:szCs w:val="20"/>
                <w:lang w:val="uk-UA"/>
              </w:rPr>
              <w:t>інструмент</w:t>
            </w:r>
            <w:r w:rsidR="007E4A17" w:rsidRPr="00D76AC2">
              <w:rPr>
                <w:rFonts w:ascii="Osnova Pro" w:hAnsi="Osnova Pro" w:cs="Arial"/>
                <w:sz w:val="20"/>
                <w:szCs w:val="20"/>
                <w:lang w:val="uk-UA"/>
              </w:rPr>
              <w:t xml:space="preserve"> </w:t>
            </w:r>
            <w:r w:rsidRPr="00D76AC2">
              <w:rPr>
                <w:rFonts w:ascii="Osnova Pro" w:hAnsi="Osnova Pro" w:cs="Arial"/>
                <w:sz w:val="20"/>
                <w:szCs w:val="20"/>
                <w:lang w:val="uk-UA"/>
              </w:rPr>
              <w:t>водою</w:t>
            </w:r>
            <w:r w:rsidR="007E4A17">
              <w:rPr>
                <w:rFonts w:ascii="Osnova Pro" w:hAnsi="Osnova Pro" w:cs="Arial"/>
                <w:sz w:val="20"/>
                <w:szCs w:val="20"/>
                <w:lang w:val="uk-UA"/>
              </w:rPr>
              <w:t>.</w:t>
            </w:r>
          </w:p>
        </w:tc>
      </w:tr>
      <w:tr w:rsidR="00CA57B4" w:rsidRPr="000A6873" w14:paraId="3D4E3EA2" w14:textId="77777777" w:rsidTr="000A6873">
        <w:trPr>
          <w:trHeight w:val="1234"/>
        </w:trPr>
        <w:tc>
          <w:tcPr>
            <w:tcW w:w="1559" w:type="dxa"/>
            <w:shd w:val="clear" w:color="auto" w:fill="FFFFFF" w:themeFill="background1"/>
          </w:tcPr>
          <w:p w14:paraId="66894B3D" w14:textId="0088665B" w:rsidR="00CA57B4" w:rsidRPr="00631D6C" w:rsidRDefault="00CA57B4" w:rsidP="000A6873">
            <w:pPr>
              <w:ind w:left="-108"/>
              <w:rPr>
                <w:rFonts w:ascii="Osnova Pro" w:hAnsi="Osnova Pro" w:cs="Arial"/>
                <w:b/>
                <w:bCs/>
                <w:color w:val="404040" w:themeColor="text1" w:themeTint="BF"/>
                <w:lang w:val="uk-UA"/>
              </w:rPr>
            </w:pPr>
            <w:r w:rsidRPr="00631D6C">
              <w:rPr>
                <w:rFonts w:ascii="Osnova Pro" w:hAnsi="Osnova Pro" w:cs="Arial"/>
                <w:b/>
                <w:bCs/>
                <w:color w:val="404040" w:themeColor="text1" w:themeTint="BF"/>
                <w:lang w:val="uk-UA"/>
              </w:rPr>
              <w:t>Догляд</w:t>
            </w:r>
          </w:p>
        </w:tc>
        <w:tc>
          <w:tcPr>
            <w:tcW w:w="8363" w:type="dxa"/>
            <w:shd w:val="clear" w:color="auto" w:fill="FFFFFF" w:themeFill="background1"/>
          </w:tcPr>
          <w:p w14:paraId="3C184A30" w14:textId="5BBE114C" w:rsidR="00D5172C" w:rsidRPr="00D5172C" w:rsidRDefault="00F4681B" w:rsidP="000A6873">
            <w:pPr>
              <w:spacing w:after="120"/>
              <w:ind w:left="-108"/>
              <w:jc w:val="both"/>
              <w:rPr>
                <w:rFonts w:ascii="Osnova Pro" w:hAnsi="Osnova Pro" w:cs="Arial"/>
                <w:sz w:val="20"/>
                <w:szCs w:val="20"/>
                <w:lang w:val="uk-UA"/>
              </w:rPr>
            </w:pPr>
            <w:proofErr w:type="spellStart"/>
            <w:r w:rsidRPr="00D76AC2">
              <w:rPr>
                <w:rFonts w:ascii="Osnova Pro" w:hAnsi="Osnova Pro" w:cs="Arial"/>
                <w:sz w:val="20"/>
                <w:szCs w:val="20"/>
                <w:lang w:val="uk-UA"/>
              </w:rPr>
              <w:t>Свіжо</w:t>
            </w:r>
            <w:proofErr w:type="spellEnd"/>
            <w:r w:rsidRPr="00D76AC2">
              <w:rPr>
                <w:rFonts w:ascii="Osnova Pro" w:hAnsi="Osnova Pro" w:cs="Arial"/>
                <w:sz w:val="20"/>
                <w:szCs w:val="20"/>
                <w:lang w:val="uk-UA"/>
              </w:rPr>
              <w:t xml:space="preserve"> </w:t>
            </w:r>
            <w:r w:rsidR="000C0D59" w:rsidRPr="00D76AC2">
              <w:rPr>
                <w:rFonts w:ascii="Osnova Pro" w:hAnsi="Osnova Pro" w:cs="Arial"/>
                <w:sz w:val="20"/>
                <w:szCs w:val="20"/>
                <w:lang w:val="uk-UA"/>
              </w:rPr>
              <w:t>нанесене покриття досягає своєї остаточної твердості і стійкості протягом кількох тижнів. В цей період за необхідності можна проводити легке очищення п</w:t>
            </w:r>
            <w:r w:rsidRPr="00D76AC2">
              <w:rPr>
                <w:rFonts w:ascii="Osnova Pro" w:hAnsi="Osnova Pro" w:cs="Arial"/>
                <w:sz w:val="20"/>
                <w:szCs w:val="20"/>
                <w:lang w:val="uk-UA"/>
              </w:rPr>
              <w:t>окриття вологою м'якою тканиною</w:t>
            </w:r>
            <w:r w:rsidR="00CA57B4" w:rsidRPr="00D76AC2">
              <w:rPr>
                <w:rFonts w:ascii="Osnova Pro" w:hAnsi="Osnova Pro" w:cs="Arial"/>
                <w:sz w:val="20"/>
                <w:szCs w:val="20"/>
                <w:lang w:val="uk-UA"/>
              </w:rPr>
              <w:t>. Через місяць готове покриття можна очищати щіткою, тканиною чи губкою з використанням нейтральних чи слабко лужних неабразивних мийних та дезінфекційних засобів.</w:t>
            </w:r>
          </w:p>
        </w:tc>
      </w:tr>
      <w:tr w:rsidR="00D5172C" w:rsidRPr="00D5172C" w14:paraId="4CB520F4" w14:textId="77777777" w:rsidTr="000A6873">
        <w:trPr>
          <w:trHeight w:val="2358"/>
        </w:trPr>
        <w:tc>
          <w:tcPr>
            <w:tcW w:w="1559" w:type="dxa"/>
            <w:shd w:val="clear" w:color="auto" w:fill="FFFFFF" w:themeFill="background1"/>
          </w:tcPr>
          <w:p w14:paraId="3E5A5D12" w14:textId="302A2335" w:rsidR="00D5172C" w:rsidRPr="00631D6C" w:rsidRDefault="00D5172C" w:rsidP="000A6873">
            <w:pPr>
              <w:ind w:left="-108"/>
              <w:rPr>
                <w:rFonts w:ascii="Osnova Pro" w:hAnsi="Osnova Pro" w:cs="Arial"/>
                <w:b/>
                <w:bCs/>
                <w:color w:val="404040" w:themeColor="text1" w:themeTint="BF"/>
                <w:lang w:val="uk-UA"/>
              </w:rPr>
            </w:pPr>
            <w:r>
              <w:rPr>
                <w:rFonts w:ascii="Osnova Pro" w:hAnsi="Osnova Pro" w:cs="Arial"/>
                <w:b/>
                <w:bCs/>
                <w:color w:val="404040" w:themeColor="text1" w:themeTint="BF"/>
                <w:lang w:val="uk-UA"/>
              </w:rPr>
              <w:t>Виробник</w:t>
            </w:r>
          </w:p>
        </w:tc>
        <w:tc>
          <w:tcPr>
            <w:tcW w:w="8363" w:type="dxa"/>
            <w:shd w:val="clear" w:color="auto" w:fill="FFFFFF" w:themeFill="background1"/>
          </w:tcPr>
          <w:p w14:paraId="2BB15275" w14:textId="21F5BED0" w:rsidR="00D5172C" w:rsidRPr="00D76AC2" w:rsidRDefault="00D5172C" w:rsidP="000A6873">
            <w:pPr>
              <w:spacing w:after="120"/>
              <w:ind w:left="-108"/>
              <w:jc w:val="both"/>
              <w:rPr>
                <w:rFonts w:ascii="Osnova Pro" w:hAnsi="Osnova Pro" w:cs="Arial"/>
                <w:sz w:val="20"/>
                <w:szCs w:val="20"/>
                <w:lang w:val="uk-UA"/>
              </w:rPr>
            </w:pPr>
            <w:r>
              <w:rPr>
                <w:rFonts w:ascii="Osnova Pro" w:hAnsi="Osnova Pro" w:cs="Arial"/>
                <w:sz w:val="20"/>
                <w:szCs w:val="20"/>
                <w:lang w:val="uk-UA"/>
              </w:rPr>
              <w:t>ТОВ «МАРСОФ ГРУПП». В</w:t>
            </w:r>
            <w:r w:rsidRPr="00D5172C">
              <w:rPr>
                <w:rFonts w:ascii="Osnova Pro" w:hAnsi="Osnova Pro" w:cs="Arial"/>
                <w:sz w:val="20"/>
                <w:szCs w:val="20"/>
                <w:lang w:val="uk-UA"/>
              </w:rPr>
              <w:t xml:space="preserve">ироблено на замовлення ТОВ «Фарба </w:t>
            </w:r>
            <w:proofErr w:type="spellStart"/>
            <w:r w:rsidRPr="00D5172C">
              <w:rPr>
                <w:rFonts w:ascii="Osnova Pro" w:hAnsi="Osnova Pro" w:cs="Arial"/>
                <w:sz w:val="20"/>
                <w:szCs w:val="20"/>
                <w:lang w:val="uk-UA"/>
              </w:rPr>
              <w:t>Хаус</w:t>
            </w:r>
            <w:proofErr w:type="spellEnd"/>
            <w:r w:rsidRPr="00D5172C">
              <w:rPr>
                <w:rFonts w:ascii="Osnova Pro" w:hAnsi="Osnova Pro" w:cs="Arial"/>
                <w:sz w:val="20"/>
                <w:szCs w:val="20"/>
                <w:lang w:val="uk-UA"/>
              </w:rPr>
              <w:t xml:space="preserve"> Україна»</w:t>
            </w:r>
            <w:r>
              <w:rPr>
                <w:rFonts w:ascii="Osnova Pro" w:hAnsi="Osnova Pro" w:cs="Arial"/>
                <w:sz w:val="20"/>
                <w:szCs w:val="20"/>
                <w:lang w:val="uk-UA"/>
              </w:rPr>
              <w:t>.</w:t>
            </w:r>
          </w:p>
        </w:tc>
      </w:tr>
      <w:tr w:rsidR="00FA1F27" w:rsidRPr="00631D6C" w14:paraId="0791C475" w14:textId="77777777" w:rsidTr="006264E9">
        <w:trPr>
          <w:trHeight w:val="858"/>
        </w:trPr>
        <w:tc>
          <w:tcPr>
            <w:tcW w:w="9922" w:type="dxa"/>
            <w:gridSpan w:val="2"/>
            <w:shd w:val="clear" w:color="auto" w:fill="FFFFFF" w:themeFill="background1"/>
            <w:tcMar>
              <w:left w:w="85" w:type="dxa"/>
              <w:right w:w="57" w:type="dxa"/>
            </w:tcMar>
          </w:tcPr>
          <w:p w14:paraId="166CA0E0" w14:textId="78830088" w:rsidR="00FA1F27" w:rsidRPr="00045F01" w:rsidRDefault="00FA1F27" w:rsidP="001F0AAC">
            <w:pPr>
              <w:spacing w:before="240"/>
              <w:jc w:val="both"/>
              <w:rPr>
                <w:rFonts w:ascii="Osnova Pro" w:hAnsi="Osnova Pro" w:cs="Arial"/>
                <w:color w:val="404040" w:themeColor="text1" w:themeTint="BF"/>
                <w:sz w:val="20"/>
                <w:szCs w:val="20"/>
                <w:lang w:val="uk-UA"/>
              </w:rPr>
            </w:pPr>
            <w:r w:rsidRPr="00045F01">
              <w:rPr>
                <w:rFonts w:ascii="Osnova Pro" w:hAnsi="Osnova Pro" w:cs="Arial"/>
                <w:b/>
                <w:bCs/>
                <w:sz w:val="32"/>
                <w:szCs w:val="32"/>
                <w:lang w:val="uk-UA"/>
              </w:rPr>
              <w:lastRenderedPageBreak/>
              <w:t>ЗДОРОВ'Я ТА БЕЗПЕКА</w:t>
            </w:r>
            <w:r w:rsidRPr="00045F01">
              <w:rPr>
                <w:rFonts w:ascii="Osnova Pro" w:hAnsi="Osnova Pro" w:cs="Arial"/>
                <w:b/>
                <w:bCs/>
                <w:sz w:val="36"/>
                <w:szCs w:val="36"/>
                <w:lang w:val="uk-UA"/>
              </w:rPr>
              <w:t xml:space="preserve">                                     </w:t>
            </w:r>
            <w:r w:rsidRPr="00045F01">
              <w:rPr>
                <w:rFonts w:ascii="Osnova Pro" w:hAnsi="Osnova Pro" w:cs="Arial"/>
                <w:b/>
                <w:bCs/>
                <w:noProof/>
                <w:sz w:val="36"/>
                <w:szCs w:val="36"/>
                <w:lang w:val="uk-UA" w:eastAsia="uk-UA"/>
              </w:rPr>
              <w:drawing>
                <wp:inline distT="0" distB="0" distL="0" distR="0" wp14:anchorId="713EBD1B" wp14:editId="762C8DD4">
                  <wp:extent cx="542290" cy="6159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290" cy="615950"/>
                          </a:xfrm>
                          <a:prstGeom prst="rect">
                            <a:avLst/>
                          </a:prstGeom>
                          <a:noFill/>
                        </pic:spPr>
                      </pic:pic>
                    </a:graphicData>
                  </a:graphic>
                </wp:inline>
              </w:drawing>
            </w:r>
          </w:p>
        </w:tc>
      </w:tr>
      <w:tr w:rsidR="00FA1F27" w:rsidRPr="00631D6C" w14:paraId="5E38839C" w14:textId="77777777" w:rsidTr="00FA1F27">
        <w:trPr>
          <w:trHeight w:val="80"/>
        </w:trPr>
        <w:tc>
          <w:tcPr>
            <w:tcW w:w="9922" w:type="dxa"/>
            <w:gridSpan w:val="2"/>
            <w:shd w:val="clear" w:color="auto" w:fill="FFFFFF" w:themeFill="background1"/>
            <w:tcMar>
              <w:left w:w="85" w:type="dxa"/>
              <w:right w:w="57" w:type="dxa"/>
            </w:tcMar>
          </w:tcPr>
          <w:p w14:paraId="7BA18C63" w14:textId="694E3AB6" w:rsidR="00FA1F27" w:rsidRPr="00045F01" w:rsidRDefault="00FA1F27" w:rsidP="00E660A2">
            <w:pPr>
              <w:spacing w:after="120"/>
              <w:jc w:val="right"/>
              <w:rPr>
                <w:rFonts w:ascii="Osnova Pro" w:hAnsi="Osnova Pro" w:cs="Arial"/>
                <w:b/>
                <w:bCs/>
                <w:noProof/>
                <w:lang w:val="uk-UA" w:eastAsia="uk-UA"/>
              </w:rPr>
            </w:pPr>
          </w:p>
        </w:tc>
      </w:tr>
      <w:tr w:rsidR="00004AE1" w:rsidRPr="00990FA7" w14:paraId="70197721" w14:textId="77777777" w:rsidTr="00FA1F27">
        <w:trPr>
          <w:trHeight w:val="958"/>
        </w:trPr>
        <w:tc>
          <w:tcPr>
            <w:tcW w:w="9922" w:type="dxa"/>
            <w:gridSpan w:val="2"/>
            <w:shd w:val="clear" w:color="auto" w:fill="FFFFFF" w:themeFill="background1"/>
            <w:tcMar>
              <w:left w:w="85" w:type="dxa"/>
              <w:right w:w="57" w:type="dxa"/>
            </w:tcMar>
          </w:tcPr>
          <w:p w14:paraId="195C6685" w14:textId="77777777" w:rsidR="00343C1E" w:rsidRDefault="00045F01" w:rsidP="00343C1E">
            <w:pPr>
              <w:ind w:firstLine="340"/>
              <w:jc w:val="both"/>
              <w:rPr>
                <w:rFonts w:ascii="Osnova Pro" w:hAnsi="Osnova Pro" w:cs="Arial"/>
                <w:sz w:val="20"/>
                <w:szCs w:val="20"/>
                <w:lang w:val="uk-UA"/>
              </w:rPr>
            </w:pPr>
            <w:r>
              <w:rPr>
                <w:rFonts w:ascii="Osnova Pro" w:hAnsi="Osnova Pro" w:cs="Arial"/>
                <w:noProof/>
                <w:sz w:val="20"/>
                <w:szCs w:val="20"/>
                <w:lang w:val="uk-UA" w:eastAsia="uk-UA"/>
              </w:rPr>
              <w:drawing>
                <wp:inline distT="0" distB="0" distL="0" distR="0" wp14:anchorId="2EF53424" wp14:editId="1AC01055">
                  <wp:extent cx="752726" cy="733425"/>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ез назви.jpg"/>
                          <pic:cNvPicPr/>
                        </pic:nvPicPr>
                        <pic:blipFill>
                          <a:blip r:embed="rId10">
                            <a:extLst>
                              <a:ext uri="{28A0092B-C50C-407E-A947-70E740481C1C}">
                                <a14:useLocalDpi xmlns:a14="http://schemas.microsoft.com/office/drawing/2010/main" val="0"/>
                              </a:ext>
                            </a:extLst>
                          </a:blip>
                          <a:stretch>
                            <a:fillRect/>
                          </a:stretch>
                        </pic:blipFill>
                        <pic:spPr>
                          <a:xfrm>
                            <a:off x="0" y="0"/>
                            <a:ext cx="759857" cy="740374"/>
                          </a:xfrm>
                          <a:prstGeom prst="rect">
                            <a:avLst/>
                          </a:prstGeom>
                        </pic:spPr>
                      </pic:pic>
                    </a:graphicData>
                  </a:graphic>
                </wp:inline>
              </w:drawing>
            </w:r>
          </w:p>
          <w:p w14:paraId="26A7C03A" w14:textId="08D5B245" w:rsidR="00004AE1" w:rsidRPr="00045F01" w:rsidRDefault="00343C1E" w:rsidP="00343C1E">
            <w:pPr>
              <w:ind w:firstLine="340"/>
              <w:jc w:val="both"/>
              <w:rPr>
                <w:rFonts w:ascii="Osnova Pro" w:hAnsi="Osnova Pro" w:cs="Arial"/>
                <w:sz w:val="20"/>
                <w:szCs w:val="20"/>
                <w:lang w:val="uk-UA"/>
              </w:rPr>
            </w:pPr>
            <w:r>
              <w:rPr>
                <w:rFonts w:ascii="Osnova Pro" w:hAnsi="Osnova Pro" w:cs="Arial"/>
                <w:sz w:val="20"/>
                <w:szCs w:val="20"/>
                <w:lang w:val="uk-UA"/>
              </w:rPr>
              <w:t>ОБЕРЕЖНО!</w:t>
            </w:r>
          </w:p>
          <w:p w14:paraId="104A2DB2" w14:textId="30226BE5" w:rsidR="00045F01" w:rsidRPr="00045F01" w:rsidRDefault="00045F01" w:rsidP="00990FA7">
            <w:pPr>
              <w:spacing w:after="120"/>
              <w:ind w:left="1616"/>
              <w:jc w:val="both"/>
              <w:rPr>
                <w:rFonts w:ascii="Osnova Pro" w:hAnsi="Osnova Pro" w:cs="Arial"/>
                <w:bCs/>
                <w:noProof/>
                <w:sz w:val="20"/>
                <w:szCs w:val="20"/>
                <w:lang w:val="uk-UA" w:eastAsia="uk-UA"/>
              </w:rPr>
            </w:pPr>
          </w:p>
        </w:tc>
      </w:tr>
      <w:tr w:rsidR="00004AE1" w:rsidRPr="000A6873" w14:paraId="041BA492" w14:textId="77777777" w:rsidTr="000A6873">
        <w:trPr>
          <w:trHeight w:val="380"/>
        </w:trPr>
        <w:tc>
          <w:tcPr>
            <w:tcW w:w="1559" w:type="dxa"/>
            <w:shd w:val="clear" w:color="auto" w:fill="FFFFFF" w:themeFill="background1"/>
            <w:tcMar>
              <w:left w:w="85" w:type="dxa"/>
              <w:right w:w="57" w:type="dxa"/>
            </w:tcMar>
          </w:tcPr>
          <w:p w14:paraId="4D4AF8AA" w14:textId="30617520" w:rsidR="00004AE1" w:rsidRPr="00045F01" w:rsidRDefault="00004AE1" w:rsidP="00E660A2">
            <w:pPr>
              <w:autoSpaceDE w:val="0"/>
              <w:autoSpaceDN w:val="0"/>
              <w:adjustRightInd w:val="0"/>
              <w:spacing w:after="120"/>
              <w:suppressOverlap/>
              <w:rPr>
                <w:rFonts w:ascii="Osnova Pro" w:hAnsi="Osnova Pro" w:cs="Arial"/>
                <w:b/>
                <w:bCs/>
                <w:color w:val="404040" w:themeColor="text1" w:themeTint="BF"/>
                <w:lang w:val="uk-UA"/>
              </w:rPr>
            </w:pPr>
            <w:r w:rsidRPr="00045F01">
              <w:rPr>
                <w:rFonts w:ascii="Osnova Pro" w:hAnsi="Osnova Pro" w:cs="Arial"/>
                <w:b/>
                <w:bCs/>
                <w:color w:val="404040" w:themeColor="text1" w:themeTint="BF"/>
                <w:lang w:val="uk-UA"/>
              </w:rPr>
              <w:t>Охорона довкілля</w:t>
            </w:r>
          </w:p>
        </w:tc>
        <w:tc>
          <w:tcPr>
            <w:tcW w:w="8363" w:type="dxa"/>
            <w:shd w:val="clear" w:color="auto" w:fill="FFFFFF" w:themeFill="background1"/>
          </w:tcPr>
          <w:p w14:paraId="206C4B47" w14:textId="1020EBAF" w:rsidR="00322E30" w:rsidRDefault="007E4C4E">
            <w:pPr>
              <w:spacing w:after="120"/>
              <w:ind w:left="-101"/>
              <w:jc w:val="both"/>
              <w:rPr>
                <w:rFonts w:ascii="Osnova Pro" w:hAnsi="Osnova Pro" w:cs="Arial"/>
                <w:sz w:val="20"/>
                <w:szCs w:val="20"/>
                <w:lang w:val="uk-UA"/>
              </w:rPr>
            </w:pPr>
            <w:r w:rsidRPr="007E4C4E">
              <w:rPr>
                <w:rFonts w:ascii="Osnova Pro" w:hAnsi="Osnova Pro" w:cs="Arial"/>
                <w:sz w:val="20"/>
                <w:szCs w:val="20"/>
                <w:lang w:val="uk-UA"/>
              </w:rPr>
              <w:t>Залишки продукту в чистому вигляді вважа</w:t>
            </w:r>
            <w:r w:rsidR="000064CD">
              <w:rPr>
                <w:rFonts w:ascii="Osnova Pro" w:hAnsi="Osnova Pro" w:cs="Arial"/>
                <w:sz w:val="20"/>
                <w:szCs w:val="20"/>
                <w:lang w:val="uk-UA"/>
              </w:rPr>
              <w:t>ють</w:t>
            </w:r>
            <w:r w:rsidRPr="007E4C4E">
              <w:rPr>
                <w:rFonts w:ascii="Osnova Pro" w:hAnsi="Osnova Pro" w:cs="Arial"/>
                <w:sz w:val="20"/>
                <w:szCs w:val="20"/>
                <w:lang w:val="uk-UA"/>
              </w:rPr>
              <w:t xml:space="preserve"> спеціальними безп</w:t>
            </w:r>
            <w:r>
              <w:rPr>
                <w:rFonts w:ascii="Osnova Pro" w:hAnsi="Osnova Pro" w:cs="Arial"/>
                <w:sz w:val="20"/>
                <w:szCs w:val="20"/>
                <w:lang w:val="uk-UA"/>
              </w:rPr>
              <w:t xml:space="preserve">ечними відходами. Не допускати </w:t>
            </w:r>
            <w:r w:rsidRPr="007E4C4E">
              <w:rPr>
                <w:rFonts w:ascii="Osnova Pro" w:hAnsi="Osnova Pro" w:cs="Arial"/>
                <w:sz w:val="20"/>
                <w:szCs w:val="20"/>
                <w:lang w:val="uk-UA"/>
              </w:rPr>
              <w:t>потрапляння продукту в каналізацію чи стічні води. Незабруднену упаковку можна використовувати повторно</w:t>
            </w:r>
            <w:r>
              <w:rPr>
                <w:rFonts w:ascii="Osnova Pro" w:hAnsi="Osnova Pro" w:cs="Arial"/>
                <w:sz w:val="20"/>
                <w:szCs w:val="20"/>
                <w:lang w:val="uk-UA"/>
              </w:rPr>
              <w:t xml:space="preserve">. </w:t>
            </w:r>
            <w:r w:rsidR="00004AE1" w:rsidRPr="00045F01">
              <w:rPr>
                <w:rFonts w:ascii="Osnova Pro" w:hAnsi="Osnova Pro" w:cs="Arial"/>
                <w:sz w:val="20"/>
                <w:szCs w:val="20"/>
                <w:lang w:val="uk-UA"/>
              </w:rPr>
              <w:t>Порожню тару і сухі залишки утилізувати як будівельне сміття.</w:t>
            </w:r>
            <w:r w:rsidR="00322E30">
              <w:rPr>
                <w:rFonts w:ascii="Osnova Pro" w:hAnsi="Osnova Pro" w:cs="Arial"/>
                <w:sz w:val="20"/>
                <w:szCs w:val="20"/>
                <w:lang w:val="uk-UA"/>
              </w:rPr>
              <w:t xml:space="preserve"> </w:t>
            </w:r>
          </w:p>
          <w:p w14:paraId="5FE670F6" w14:textId="4615AA25" w:rsidR="00322E30" w:rsidRDefault="00990FA7" w:rsidP="000A6873">
            <w:pPr>
              <w:spacing w:after="120"/>
              <w:ind w:left="-101"/>
              <w:jc w:val="both"/>
              <w:rPr>
                <w:rFonts w:ascii="Osnova Pro" w:hAnsi="Osnova Pro" w:cs="Arial"/>
                <w:sz w:val="20"/>
                <w:szCs w:val="20"/>
                <w:lang w:val="uk-UA"/>
              </w:rPr>
            </w:pPr>
            <w:r w:rsidRPr="00045F01">
              <w:rPr>
                <w:rFonts w:ascii="Osnova Pro" w:hAnsi="Osnova Pro" w:cs="Arial"/>
                <w:sz w:val="20"/>
                <w:szCs w:val="20"/>
                <w:lang w:val="uk-UA"/>
              </w:rPr>
              <w:t>Продукт не класифікується як небезпечний згідно з Технічним регламентом класифікації небезпечності, маркування та пакування хімічної продукції (Регламент ЄС 1272/2008).</w:t>
            </w:r>
            <w:r>
              <w:rPr>
                <w:rFonts w:ascii="Osnova Pro" w:hAnsi="Osnova Pro" w:cs="Arial"/>
                <w:sz w:val="20"/>
                <w:szCs w:val="20"/>
                <w:lang w:val="uk-UA"/>
              </w:rPr>
              <w:t xml:space="preserve"> </w:t>
            </w:r>
            <w:r w:rsidR="00322E30" w:rsidRPr="00322E30">
              <w:rPr>
                <w:rFonts w:ascii="Osnova Pro" w:hAnsi="Osnova Pro" w:cs="Arial"/>
                <w:sz w:val="20"/>
                <w:szCs w:val="20"/>
                <w:lang w:val="uk-UA"/>
              </w:rPr>
              <w:t>Суміш не містить важких металів, та</w:t>
            </w:r>
            <w:r w:rsidR="00322E30">
              <w:rPr>
                <w:rFonts w:ascii="Osnova Pro" w:hAnsi="Osnova Pro" w:cs="Arial"/>
                <w:sz w:val="20"/>
                <w:szCs w:val="20"/>
                <w:lang w:val="uk-UA"/>
              </w:rPr>
              <w:t xml:space="preserve">ких як хром та свинець, а також </w:t>
            </w:r>
            <w:r w:rsidR="00322E30" w:rsidRPr="00322E30">
              <w:rPr>
                <w:rFonts w:ascii="Osnova Pro" w:hAnsi="Osnova Pro" w:cs="Arial"/>
                <w:sz w:val="20"/>
                <w:szCs w:val="20"/>
                <w:lang w:val="uk-UA"/>
              </w:rPr>
              <w:t xml:space="preserve">токсичних, ароматичних, </w:t>
            </w:r>
            <w:proofErr w:type="spellStart"/>
            <w:r w:rsidR="00322E30" w:rsidRPr="00322E30">
              <w:rPr>
                <w:rFonts w:ascii="Osnova Pro" w:hAnsi="Osnova Pro" w:cs="Arial"/>
                <w:sz w:val="20"/>
                <w:szCs w:val="20"/>
                <w:lang w:val="uk-UA"/>
              </w:rPr>
              <w:t>хлорвмісних</w:t>
            </w:r>
            <w:proofErr w:type="spellEnd"/>
            <w:r w:rsidR="00322E30" w:rsidRPr="00322E30">
              <w:rPr>
                <w:rFonts w:ascii="Osnova Pro" w:hAnsi="Osnova Pro" w:cs="Arial"/>
                <w:sz w:val="20"/>
                <w:szCs w:val="20"/>
                <w:lang w:val="uk-UA"/>
              </w:rPr>
              <w:t xml:space="preserve"> розчинників. </w:t>
            </w:r>
            <w:r w:rsidR="00322E30">
              <w:rPr>
                <w:rFonts w:ascii="Osnova Pro" w:hAnsi="Osnova Pro" w:cs="Arial"/>
                <w:sz w:val="20"/>
                <w:szCs w:val="20"/>
                <w:lang w:val="uk-UA"/>
              </w:rPr>
              <w:t>І</w:t>
            </w:r>
            <w:r w:rsidR="00322E30" w:rsidRPr="00322E30">
              <w:rPr>
                <w:rFonts w:ascii="Osnova Pro" w:hAnsi="Osnova Pro" w:cs="Arial"/>
                <w:sz w:val="20"/>
                <w:szCs w:val="20"/>
                <w:lang w:val="uk-UA"/>
              </w:rPr>
              <w:t>нформація щодо впливів на довкілля при</w:t>
            </w:r>
            <w:r w:rsidR="00322E30">
              <w:rPr>
                <w:rFonts w:ascii="Osnova Pro" w:hAnsi="Osnova Pro" w:cs="Arial"/>
                <w:sz w:val="20"/>
                <w:szCs w:val="20"/>
                <w:lang w:val="uk-UA"/>
              </w:rPr>
              <w:t xml:space="preserve"> </w:t>
            </w:r>
            <w:r w:rsidR="00322E30" w:rsidRPr="00322E30">
              <w:rPr>
                <w:rFonts w:ascii="Osnova Pro" w:hAnsi="Osnova Pro" w:cs="Arial"/>
                <w:sz w:val="20"/>
                <w:szCs w:val="20"/>
                <w:lang w:val="uk-UA"/>
              </w:rPr>
              <w:t>вивільненні речовин, що входять до складу суміші і класифіковані як небезпечні згідно Регламенту безпечності хімічної</w:t>
            </w:r>
            <w:r w:rsidR="00322E30">
              <w:rPr>
                <w:rFonts w:ascii="Osnova Pro" w:hAnsi="Osnova Pro" w:cs="Arial"/>
                <w:sz w:val="20"/>
                <w:szCs w:val="20"/>
                <w:lang w:val="uk-UA"/>
              </w:rPr>
              <w:t xml:space="preserve"> </w:t>
            </w:r>
            <w:r w:rsidR="00322E30" w:rsidRPr="00322E30">
              <w:rPr>
                <w:rFonts w:ascii="Osnova Pro" w:hAnsi="Osnova Pro" w:cs="Arial"/>
                <w:sz w:val="20"/>
                <w:szCs w:val="20"/>
                <w:lang w:val="uk-UA"/>
              </w:rPr>
              <w:t>продукції</w:t>
            </w:r>
            <w:r w:rsidR="00322E30">
              <w:rPr>
                <w:rFonts w:ascii="Osnova Pro" w:hAnsi="Osnova Pro" w:cs="Arial"/>
                <w:sz w:val="20"/>
                <w:szCs w:val="20"/>
                <w:lang w:val="uk-UA"/>
              </w:rPr>
              <w:t xml:space="preserve"> вказана в паспорті безпечності (</w:t>
            </w:r>
            <w:r w:rsidR="00322E30">
              <w:rPr>
                <w:rFonts w:ascii="Osnova Pro" w:hAnsi="Osnova Pro" w:cs="Arial"/>
                <w:sz w:val="20"/>
                <w:szCs w:val="20"/>
                <w:lang w:val="en-US"/>
              </w:rPr>
              <w:t>SDS</w:t>
            </w:r>
            <w:r w:rsidR="00322E30" w:rsidRPr="00322E30">
              <w:rPr>
                <w:rFonts w:ascii="Osnova Pro" w:hAnsi="Osnova Pro" w:cs="Arial"/>
                <w:sz w:val="20"/>
                <w:szCs w:val="20"/>
                <w:lang w:val="uk-UA"/>
              </w:rPr>
              <w:t>)</w:t>
            </w:r>
            <w:r w:rsidR="00322E30">
              <w:rPr>
                <w:rFonts w:ascii="Osnova Pro" w:hAnsi="Osnova Pro" w:cs="Arial"/>
                <w:sz w:val="20"/>
                <w:szCs w:val="20"/>
                <w:lang w:val="uk-UA"/>
              </w:rPr>
              <w:t>.</w:t>
            </w:r>
          </w:p>
          <w:p w14:paraId="50326BE5" w14:textId="06450B62" w:rsidR="00004AE1" w:rsidRPr="00045F01" w:rsidRDefault="00322E30">
            <w:pPr>
              <w:spacing w:after="120"/>
              <w:ind w:left="-101"/>
              <w:jc w:val="both"/>
              <w:rPr>
                <w:rFonts w:ascii="Osnova Pro" w:hAnsi="Osnova Pro" w:cs="Arial"/>
                <w:sz w:val="20"/>
                <w:szCs w:val="20"/>
                <w:lang w:val="uk-UA"/>
              </w:rPr>
            </w:pPr>
            <w:proofErr w:type="spellStart"/>
            <w:r w:rsidRPr="00322E30">
              <w:rPr>
                <w:rFonts w:ascii="Osnova Pro" w:hAnsi="Osnova Pro" w:cs="Arial"/>
                <w:sz w:val="20"/>
                <w:szCs w:val="20"/>
                <w:lang w:val="uk-UA"/>
              </w:rPr>
              <w:t>Біоакумуляція</w:t>
            </w:r>
            <w:proofErr w:type="spellEnd"/>
            <w:r w:rsidRPr="00322E30">
              <w:rPr>
                <w:rFonts w:ascii="Osnova Pro" w:hAnsi="Osnova Pro" w:cs="Arial"/>
                <w:sz w:val="20"/>
                <w:szCs w:val="20"/>
                <w:lang w:val="uk-UA"/>
              </w:rPr>
              <w:t xml:space="preserve"> малоймовірна або дані відсутні.</w:t>
            </w:r>
          </w:p>
        </w:tc>
      </w:tr>
      <w:tr w:rsidR="00004AE1" w:rsidRPr="00F4681B" w14:paraId="174A1038" w14:textId="77777777" w:rsidTr="000A6873">
        <w:trPr>
          <w:trHeight w:val="380"/>
        </w:trPr>
        <w:tc>
          <w:tcPr>
            <w:tcW w:w="1559" w:type="dxa"/>
            <w:shd w:val="clear" w:color="auto" w:fill="FFFFFF" w:themeFill="background1"/>
            <w:tcMar>
              <w:left w:w="85" w:type="dxa"/>
              <w:right w:w="57" w:type="dxa"/>
            </w:tcMar>
          </w:tcPr>
          <w:p w14:paraId="24B6B201" w14:textId="66530413" w:rsidR="00004AE1" w:rsidRPr="00045F01" w:rsidRDefault="00004AE1" w:rsidP="00E660A2">
            <w:pPr>
              <w:autoSpaceDE w:val="0"/>
              <w:autoSpaceDN w:val="0"/>
              <w:adjustRightInd w:val="0"/>
              <w:spacing w:after="120"/>
              <w:suppressOverlap/>
              <w:rPr>
                <w:rFonts w:ascii="Osnova Pro" w:hAnsi="Osnova Pro" w:cs="Arial"/>
                <w:b/>
                <w:bCs/>
                <w:color w:val="404040" w:themeColor="text1" w:themeTint="BF"/>
                <w:lang w:val="uk-UA"/>
              </w:rPr>
            </w:pPr>
            <w:r w:rsidRPr="00045F01">
              <w:rPr>
                <w:rFonts w:ascii="Osnova Pro" w:hAnsi="Osnova Pro" w:cs="Arial"/>
                <w:b/>
                <w:bCs/>
                <w:color w:val="404040" w:themeColor="text1" w:themeTint="BF"/>
                <w:lang w:val="uk-UA"/>
              </w:rPr>
              <w:t>Охорона праці</w:t>
            </w:r>
          </w:p>
        </w:tc>
        <w:tc>
          <w:tcPr>
            <w:tcW w:w="8363" w:type="dxa"/>
            <w:shd w:val="clear" w:color="auto" w:fill="FFFFFF" w:themeFill="background1"/>
          </w:tcPr>
          <w:p w14:paraId="1E49B43E" w14:textId="77777777" w:rsidR="00322E30" w:rsidRPr="00343C1E" w:rsidRDefault="00322E30" w:rsidP="000A6873">
            <w:pPr>
              <w:ind w:left="-101"/>
              <w:jc w:val="both"/>
              <w:rPr>
                <w:rFonts w:ascii="Osnova Pro" w:hAnsi="Osnova Pro" w:cs="Arial"/>
                <w:sz w:val="20"/>
                <w:szCs w:val="20"/>
                <w:lang w:val="uk-UA"/>
              </w:rPr>
            </w:pPr>
            <w:r>
              <w:rPr>
                <w:rFonts w:ascii="Osnova Pro" w:hAnsi="Osnova Pro" w:cs="Arial"/>
                <w:sz w:val="20"/>
                <w:szCs w:val="20"/>
                <w:lang w:val="uk-UA"/>
              </w:rPr>
              <w:t>Р261 Уникати</w:t>
            </w:r>
            <w:r w:rsidRPr="00343C1E">
              <w:rPr>
                <w:rFonts w:ascii="Osnova Pro" w:hAnsi="Osnova Pro" w:cs="Arial"/>
                <w:sz w:val="20"/>
                <w:szCs w:val="20"/>
                <w:lang w:val="uk-UA"/>
              </w:rPr>
              <w:t xml:space="preserve"> вдихання туману, пари чи аерозолю.</w:t>
            </w:r>
          </w:p>
          <w:p w14:paraId="0C948239" w14:textId="77777777" w:rsidR="00322E30" w:rsidRPr="00343C1E" w:rsidRDefault="00322E30" w:rsidP="000A6873">
            <w:pPr>
              <w:ind w:left="-101"/>
              <w:jc w:val="both"/>
              <w:rPr>
                <w:rFonts w:ascii="Osnova Pro" w:hAnsi="Osnova Pro" w:cs="Arial"/>
                <w:sz w:val="20"/>
                <w:szCs w:val="20"/>
                <w:lang w:val="uk-UA"/>
              </w:rPr>
            </w:pPr>
            <w:r w:rsidRPr="00343C1E">
              <w:rPr>
                <w:rFonts w:ascii="Osnova Pro" w:hAnsi="Osnova Pro" w:cs="Arial"/>
                <w:sz w:val="20"/>
                <w:szCs w:val="20"/>
                <w:lang w:val="uk-UA"/>
              </w:rPr>
              <w:t>Р273 Уникати вивільнення у довкілля.</w:t>
            </w:r>
          </w:p>
          <w:p w14:paraId="38547410" w14:textId="77777777" w:rsidR="00322E30" w:rsidRPr="00343C1E" w:rsidRDefault="00322E30" w:rsidP="000A6873">
            <w:pPr>
              <w:ind w:left="-101"/>
              <w:jc w:val="both"/>
              <w:rPr>
                <w:rFonts w:ascii="Osnova Pro" w:hAnsi="Osnova Pro" w:cs="Arial"/>
                <w:sz w:val="20"/>
                <w:szCs w:val="20"/>
                <w:lang w:val="uk-UA"/>
              </w:rPr>
            </w:pPr>
            <w:r w:rsidRPr="00343C1E">
              <w:rPr>
                <w:rFonts w:ascii="Osnova Pro" w:hAnsi="Osnova Pro" w:cs="Arial"/>
                <w:sz w:val="20"/>
                <w:szCs w:val="20"/>
                <w:lang w:val="uk-UA"/>
              </w:rPr>
              <w:t>Р280 Надягнути захисні рукавички / захисний одяг /засоби захисту очей /обличчя.</w:t>
            </w:r>
          </w:p>
          <w:p w14:paraId="1AF55BDD" w14:textId="7D10C6AA" w:rsidR="00322E30" w:rsidRPr="00343C1E" w:rsidRDefault="00322E30" w:rsidP="000A6873">
            <w:pPr>
              <w:ind w:left="-101"/>
              <w:jc w:val="both"/>
              <w:rPr>
                <w:rFonts w:ascii="Osnova Pro" w:hAnsi="Osnova Pro" w:cs="Arial"/>
                <w:sz w:val="20"/>
                <w:szCs w:val="20"/>
                <w:lang w:val="uk-UA"/>
              </w:rPr>
            </w:pPr>
            <w:r w:rsidRPr="00343C1E">
              <w:rPr>
                <w:rFonts w:ascii="Osnova Pro" w:hAnsi="Osnova Pro" w:cs="Arial"/>
                <w:sz w:val="20"/>
                <w:szCs w:val="20"/>
                <w:lang w:val="uk-UA"/>
              </w:rPr>
              <w:t xml:space="preserve">Р302+Р352 У </w:t>
            </w:r>
            <w:r>
              <w:rPr>
                <w:rFonts w:ascii="Osnova Pro" w:hAnsi="Osnova Pro" w:cs="Arial"/>
                <w:sz w:val="20"/>
                <w:szCs w:val="20"/>
                <w:lang w:val="uk-UA"/>
              </w:rPr>
              <w:t>разі потрапляння на шкіру п</w:t>
            </w:r>
            <w:r w:rsidRPr="00343C1E">
              <w:rPr>
                <w:rFonts w:ascii="Osnova Pro" w:hAnsi="Osnova Pro" w:cs="Arial"/>
                <w:sz w:val="20"/>
                <w:szCs w:val="20"/>
                <w:lang w:val="uk-UA"/>
              </w:rPr>
              <w:t xml:space="preserve">ромити великою кількістю води або води з </w:t>
            </w:r>
            <w:proofErr w:type="spellStart"/>
            <w:r w:rsidRPr="00343C1E">
              <w:rPr>
                <w:rFonts w:ascii="Osnova Pro" w:hAnsi="Osnova Pro" w:cs="Arial"/>
                <w:sz w:val="20"/>
                <w:szCs w:val="20"/>
                <w:lang w:val="uk-UA"/>
              </w:rPr>
              <w:t>милом</w:t>
            </w:r>
            <w:proofErr w:type="spellEnd"/>
            <w:r w:rsidRPr="00343C1E">
              <w:rPr>
                <w:rFonts w:ascii="Osnova Pro" w:hAnsi="Osnova Pro" w:cs="Arial"/>
                <w:sz w:val="20"/>
                <w:szCs w:val="20"/>
                <w:lang w:val="uk-UA"/>
              </w:rPr>
              <w:t>.</w:t>
            </w:r>
          </w:p>
          <w:p w14:paraId="51D1DCCA" w14:textId="77777777" w:rsidR="00322E30" w:rsidRPr="00343C1E" w:rsidRDefault="00322E30" w:rsidP="000A6873">
            <w:pPr>
              <w:ind w:left="-101"/>
              <w:jc w:val="both"/>
              <w:rPr>
                <w:rFonts w:ascii="Osnova Pro" w:hAnsi="Osnova Pro" w:cs="Arial"/>
                <w:sz w:val="20"/>
                <w:szCs w:val="20"/>
                <w:lang w:val="uk-UA"/>
              </w:rPr>
            </w:pPr>
            <w:r w:rsidRPr="00343C1E">
              <w:rPr>
                <w:rFonts w:ascii="Osnova Pro" w:hAnsi="Osnova Pro" w:cs="Arial"/>
                <w:sz w:val="20"/>
                <w:szCs w:val="20"/>
                <w:lang w:val="uk-UA"/>
              </w:rPr>
              <w:t>Р333+Р313 У разі виникнення подразнення або сипу на шкірі: зверн</w:t>
            </w:r>
            <w:r>
              <w:rPr>
                <w:rFonts w:ascii="Osnova Pro" w:hAnsi="Osnova Pro" w:cs="Arial"/>
                <w:sz w:val="20"/>
                <w:szCs w:val="20"/>
                <w:lang w:val="uk-UA"/>
              </w:rPr>
              <w:t>утись</w:t>
            </w:r>
            <w:r w:rsidRPr="00343C1E">
              <w:rPr>
                <w:rFonts w:ascii="Osnova Pro" w:hAnsi="Osnova Pro" w:cs="Arial"/>
                <w:sz w:val="20"/>
                <w:szCs w:val="20"/>
                <w:lang w:val="uk-UA"/>
              </w:rPr>
              <w:t xml:space="preserve"> за медичною допомогою.</w:t>
            </w:r>
          </w:p>
          <w:p w14:paraId="7B10115D" w14:textId="77777777" w:rsidR="00322E30" w:rsidRPr="00343C1E" w:rsidRDefault="00322E30" w:rsidP="000A6873">
            <w:pPr>
              <w:ind w:left="-101"/>
              <w:jc w:val="both"/>
              <w:rPr>
                <w:rFonts w:ascii="Osnova Pro" w:hAnsi="Osnova Pro" w:cs="Arial"/>
                <w:sz w:val="20"/>
                <w:szCs w:val="20"/>
                <w:lang w:val="uk-UA"/>
              </w:rPr>
            </w:pPr>
            <w:r w:rsidRPr="00343C1E">
              <w:rPr>
                <w:rFonts w:ascii="Osnova Pro" w:hAnsi="Osnova Pro" w:cs="Arial"/>
                <w:sz w:val="20"/>
                <w:szCs w:val="20"/>
                <w:lang w:val="uk-UA"/>
              </w:rPr>
              <w:t>Р362+Р364 Зняти забруднений одяг та випрати його перед повторним використанням.</w:t>
            </w:r>
          </w:p>
          <w:p w14:paraId="327710C6" w14:textId="77777777" w:rsidR="00322E30" w:rsidRPr="00045F01" w:rsidRDefault="00322E30" w:rsidP="000A6873">
            <w:pPr>
              <w:ind w:left="-101"/>
              <w:jc w:val="both"/>
              <w:rPr>
                <w:rFonts w:ascii="Osnova Pro" w:hAnsi="Osnova Pro" w:cs="Arial"/>
                <w:sz w:val="20"/>
                <w:szCs w:val="20"/>
                <w:lang w:val="uk-UA"/>
              </w:rPr>
            </w:pPr>
            <w:r w:rsidRPr="00343C1E">
              <w:rPr>
                <w:rFonts w:ascii="Osnova Pro" w:hAnsi="Osnova Pro" w:cs="Arial"/>
                <w:sz w:val="20"/>
                <w:szCs w:val="20"/>
                <w:lang w:val="uk-UA"/>
              </w:rPr>
              <w:t>Р501 Утилізу</w:t>
            </w:r>
            <w:r>
              <w:rPr>
                <w:rFonts w:ascii="Osnova Pro" w:hAnsi="Osnova Pro" w:cs="Arial"/>
                <w:sz w:val="20"/>
                <w:szCs w:val="20"/>
                <w:lang w:val="uk-UA"/>
              </w:rPr>
              <w:t>вати</w:t>
            </w:r>
            <w:r w:rsidRPr="00343C1E">
              <w:rPr>
                <w:rFonts w:ascii="Osnova Pro" w:hAnsi="Osnova Pro" w:cs="Arial"/>
                <w:sz w:val="20"/>
                <w:szCs w:val="20"/>
                <w:lang w:val="uk-UA"/>
              </w:rPr>
              <w:t xml:space="preserve"> вміст/контейнери відповідно до місцевих/регіона</w:t>
            </w:r>
            <w:r>
              <w:rPr>
                <w:rFonts w:ascii="Osnova Pro" w:hAnsi="Osnova Pro" w:cs="Arial"/>
                <w:sz w:val="20"/>
                <w:szCs w:val="20"/>
                <w:lang w:val="uk-UA"/>
              </w:rPr>
              <w:t xml:space="preserve">льних/національних/ міжнародних </w:t>
            </w:r>
            <w:r w:rsidRPr="00343C1E">
              <w:rPr>
                <w:rFonts w:ascii="Osnova Pro" w:hAnsi="Osnova Pro" w:cs="Arial"/>
                <w:sz w:val="20"/>
                <w:szCs w:val="20"/>
                <w:lang w:val="uk-UA"/>
              </w:rPr>
              <w:t>прав</w:t>
            </w:r>
            <w:r>
              <w:rPr>
                <w:rFonts w:ascii="Osnova Pro" w:hAnsi="Osnova Pro" w:cs="Arial"/>
                <w:sz w:val="20"/>
                <w:szCs w:val="20"/>
                <w:lang w:val="uk-UA"/>
              </w:rPr>
              <w:t>ил.</w:t>
            </w:r>
          </w:p>
          <w:p w14:paraId="0FD7A87B" w14:textId="4DD59BF6" w:rsidR="00004AE1" w:rsidRPr="00045F01" w:rsidRDefault="00004AE1" w:rsidP="000A6873">
            <w:pPr>
              <w:spacing w:after="120"/>
              <w:ind w:left="-101"/>
              <w:jc w:val="both"/>
              <w:rPr>
                <w:rFonts w:ascii="Osnova Pro" w:hAnsi="Osnova Pro" w:cs="Arial"/>
                <w:sz w:val="20"/>
                <w:szCs w:val="20"/>
                <w:lang w:val="uk-UA"/>
              </w:rPr>
            </w:pPr>
            <w:r w:rsidRPr="00045F01">
              <w:rPr>
                <w:rFonts w:ascii="Osnova Pro" w:hAnsi="Osnova Pro" w:cs="Arial"/>
                <w:sz w:val="20"/>
                <w:szCs w:val="20"/>
                <w:lang w:val="uk-UA"/>
              </w:rPr>
              <w:t>При попаданні в очі негайно промити великою кількістю води</w:t>
            </w:r>
          </w:p>
        </w:tc>
      </w:tr>
      <w:tr w:rsidR="00004AE1" w:rsidRPr="00631D6C" w14:paraId="59507966" w14:textId="77777777" w:rsidTr="000A6873">
        <w:trPr>
          <w:trHeight w:val="380"/>
        </w:trPr>
        <w:tc>
          <w:tcPr>
            <w:tcW w:w="1559" w:type="dxa"/>
            <w:shd w:val="clear" w:color="auto" w:fill="FFFFFF" w:themeFill="background1"/>
            <w:tcMar>
              <w:left w:w="85" w:type="dxa"/>
              <w:right w:w="57" w:type="dxa"/>
            </w:tcMar>
          </w:tcPr>
          <w:p w14:paraId="2350707E" w14:textId="4DA66CE5" w:rsidR="00004AE1" w:rsidRPr="00045F01" w:rsidRDefault="00004AE1" w:rsidP="00D62B94">
            <w:pPr>
              <w:autoSpaceDE w:val="0"/>
              <w:autoSpaceDN w:val="0"/>
              <w:adjustRightInd w:val="0"/>
              <w:spacing w:after="120"/>
              <w:suppressOverlap/>
              <w:rPr>
                <w:rFonts w:ascii="Osnova Pro" w:hAnsi="Osnova Pro" w:cs="Arial"/>
                <w:b/>
                <w:bCs/>
                <w:color w:val="404040" w:themeColor="text1" w:themeTint="BF"/>
                <w:lang w:val="uk-UA"/>
              </w:rPr>
            </w:pPr>
            <w:r w:rsidRPr="00045F01">
              <w:rPr>
                <w:rFonts w:ascii="Osnova Pro" w:hAnsi="Osnova Pro" w:cs="Arial"/>
                <w:b/>
                <w:bCs/>
                <w:color w:val="404040" w:themeColor="text1" w:themeTint="BF"/>
                <w:lang w:val="uk-UA"/>
              </w:rPr>
              <w:t>Небезпеки</w:t>
            </w:r>
          </w:p>
        </w:tc>
        <w:tc>
          <w:tcPr>
            <w:tcW w:w="8363" w:type="dxa"/>
            <w:shd w:val="clear" w:color="auto" w:fill="FFFFFF" w:themeFill="background1"/>
          </w:tcPr>
          <w:p w14:paraId="77EEE8AF" w14:textId="05494FE0" w:rsidR="00B54F70" w:rsidRPr="00045F01" w:rsidRDefault="00343C1E">
            <w:pPr>
              <w:spacing w:after="120"/>
              <w:ind w:left="-101"/>
              <w:jc w:val="both"/>
            </w:pPr>
            <w:r w:rsidRPr="00343C1E">
              <w:rPr>
                <w:rFonts w:ascii="Osnova Pro" w:hAnsi="Osnova Pro" w:cs="Arial"/>
                <w:bCs/>
                <w:noProof/>
                <w:sz w:val="20"/>
                <w:szCs w:val="20"/>
                <w:lang w:val="uk-UA" w:eastAsia="uk-UA"/>
              </w:rPr>
              <w:t xml:space="preserve">EUH208 Містить реакційну суміш 5-хлор-2-метил-4-ізотіазолін-3-он </w:t>
            </w:r>
            <w:r>
              <w:rPr>
                <w:rFonts w:ascii="Osnova Pro" w:hAnsi="Osnova Pro" w:cs="Arial"/>
                <w:bCs/>
                <w:noProof/>
                <w:sz w:val="20"/>
                <w:szCs w:val="20"/>
                <w:lang w:val="uk-UA" w:eastAsia="uk-UA"/>
              </w:rPr>
              <w:t>[ЄС № 247-500-7] та 2-метил-2H-</w:t>
            </w:r>
            <w:r w:rsidRPr="00343C1E">
              <w:rPr>
                <w:rFonts w:ascii="Osnova Pro" w:hAnsi="Osnova Pro" w:cs="Arial"/>
                <w:bCs/>
                <w:noProof/>
                <w:sz w:val="20"/>
                <w:szCs w:val="20"/>
                <w:lang w:val="uk-UA" w:eastAsia="uk-UA"/>
              </w:rPr>
              <w:t>ізотіазолін-3-он [ЄС № 220-239-6] (3:1); формальдегід. Може викликати алергічну реакцію</w:t>
            </w:r>
            <w:r>
              <w:rPr>
                <w:rFonts w:ascii="Osnova Pro" w:hAnsi="Osnova Pro" w:cs="Arial"/>
                <w:bCs/>
                <w:noProof/>
                <w:sz w:val="20"/>
                <w:szCs w:val="20"/>
                <w:lang w:val="uk-UA" w:eastAsia="uk-UA"/>
              </w:rPr>
              <w:t xml:space="preserve">. </w:t>
            </w:r>
          </w:p>
          <w:p w14:paraId="4C1C62C1" w14:textId="77777777" w:rsidR="00004AE1" w:rsidRPr="00045F01" w:rsidRDefault="00004AE1">
            <w:pPr>
              <w:spacing w:after="120"/>
              <w:ind w:left="-101"/>
              <w:jc w:val="both"/>
              <w:rPr>
                <w:rFonts w:ascii="Osnova Pro" w:hAnsi="Osnova Pro" w:cs="Arial"/>
                <w:sz w:val="20"/>
                <w:szCs w:val="20"/>
                <w:lang w:val="uk-UA"/>
              </w:rPr>
            </w:pPr>
            <w:r w:rsidRPr="00045F01">
              <w:rPr>
                <w:rFonts w:ascii="Osnova Pro" w:hAnsi="Osnova Pro" w:cs="Arial"/>
                <w:sz w:val="20"/>
                <w:szCs w:val="20"/>
                <w:lang w:val="uk-UA"/>
              </w:rPr>
              <w:t>Заходи надання першої медичної допомоги наведено в паспорті безпечності (SDS).</w:t>
            </w:r>
          </w:p>
          <w:p w14:paraId="78056532" w14:textId="33017D2C" w:rsidR="00D5172C" w:rsidRDefault="00343C1E">
            <w:pPr>
              <w:spacing w:after="120"/>
              <w:ind w:left="-101"/>
              <w:jc w:val="both"/>
              <w:rPr>
                <w:rFonts w:ascii="Osnova Pro" w:hAnsi="Osnova Pro" w:cs="Arial"/>
                <w:sz w:val="20"/>
                <w:szCs w:val="20"/>
                <w:lang w:val="uk-UA"/>
              </w:rPr>
            </w:pPr>
            <w:r>
              <w:rPr>
                <w:rFonts w:ascii="Osnova Pro" w:hAnsi="Osnova Pro" w:cs="Arial"/>
                <w:sz w:val="20"/>
                <w:szCs w:val="20"/>
                <w:lang w:val="uk-UA"/>
              </w:rPr>
              <w:t>Паспорт хімічної безпечності доступний за запитом.</w:t>
            </w:r>
          </w:p>
          <w:p w14:paraId="5FF85997" w14:textId="1BF7CCB0" w:rsidR="00D5172C" w:rsidRPr="00045F01" w:rsidRDefault="00D5172C">
            <w:pPr>
              <w:spacing w:after="120"/>
              <w:ind w:left="-101"/>
              <w:jc w:val="both"/>
              <w:rPr>
                <w:rFonts w:ascii="Osnova Pro" w:hAnsi="Osnova Pro" w:cs="Arial"/>
                <w:color w:val="404040" w:themeColor="text1" w:themeTint="BF"/>
                <w:sz w:val="20"/>
                <w:szCs w:val="20"/>
                <w:lang w:val="uk-UA"/>
              </w:rPr>
            </w:pPr>
          </w:p>
        </w:tc>
      </w:tr>
    </w:tbl>
    <w:p w14:paraId="25B6215D" w14:textId="76B194F5" w:rsidR="000E0888" w:rsidRPr="00E03B6A" w:rsidRDefault="000E0888" w:rsidP="00894789">
      <w:pPr>
        <w:spacing w:line="240" w:lineRule="auto"/>
        <w:rPr>
          <w:rFonts w:ascii="Osnova Pro" w:hAnsi="Osnova Pro" w:cs="Arial"/>
          <w:sz w:val="16"/>
          <w:szCs w:val="16"/>
          <w:lang w:val="uk-UA"/>
        </w:rPr>
      </w:pPr>
    </w:p>
    <w:sectPr w:rsidR="000E0888" w:rsidRPr="00E03B6A" w:rsidSect="00445B7E">
      <w:headerReference w:type="even" r:id="rId11"/>
      <w:headerReference w:type="default" r:id="rId12"/>
      <w:footerReference w:type="even" r:id="rId13"/>
      <w:footerReference w:type="default" r:id="rId14"/>
      <w:headerReference w:type="first" r:id="rId15"/>
      <w:footerReference w:type="first" r:id="rId16"/>
      <w:pgSz w:w="11906" w:h="16838"/>
      <w:pgMar w:top="40" w:right="849" w:bottom="850" w:left="851"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A80BDF" w14:textId="77777777" w:rsidR="00C4592D" w:rsidRDefault="00C4592D">
      <w:pPr>
        <w:spacing w:after="0" w:line="240" w:lineRule="auto"/>
      </w:pPr>
      <w:r>
        <w:separator/>
      </w:r>
    </w:p>
  </w:endnote>
  <w:endnote w:type="continuationSeparator" w:id="0">
    <w:p w14:paraId="508ACCAE" w14:textId="77777777" w:rsidR="00C4592D" w:rsidRDefault="00C45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snova Pro">
    <w:altName w:val="Arial"/>
    <w:panose1 w:val="00000000000000000000"/>
    <w:charset w:val="00"/>
    <w:family w:val="modern"/>
    <w:notTrueType/>
    <w:pitch w:val="variable"/>
    <w:sig w:usb0="00000001" w:usb1="4000007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BD396" w14:textId="77777777" w:rsidR="00920B23" w:rsidRDefault="00920B23">
    <w:pPr>
      <w:pStyle w:val="af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3527A5" w14:textId="69262C22" w:rsidR="001E60EA" w:rsidRPr="001E2668" w:rsidRDefault="001E60EA" w:rsidP="001E60EA">
    <w:pPr>
      <w:tabs>
        <w:tab w:val="center" w:pos="4819"/>
        <w:tab w:val="right" w:pos="9639"/>
      </w:tabs>
      <w:spacing w:after="0" w:line="240" w:lineRule="auto"/>
      <w:jc w:val="both"/>
      <w:rPr>
        <w:rFonts w:ascii="Arial" w:eastAsia="Calibri" w:hAnsi="Arial" w:cs="Arial"/>
        <w:b/>
        <w:color w:val="404040"/>
        <w:sz w:val="14"/>
        <w:szCs w:val="16"/>
      </w:rPr>
    </w:pPr>
    <w:r w:rsidRPr="001E2668">
      <w:rPr>
        <w:rFonts w:ascii="Arial" w:eastAsia="Calibri" w:hAnsi="Arial" w:cs="Arial"/>
        <w:b/>
        <w:color w:val="404040"/>
        <w:sz w:val="14"/>
        <w:szCs w:val="16"/>
        <w:lang w:val="uk-UA"/>
      </w:rPr>
      <w:t>Достовірність цих даних ґрунтується на лабораторних випробуваннях і практичному досвіді та перевірена у зазначений в технічній специфікації день. Якість матеріалу забезпеч</w:t>
    </w:r>
    <w:r w:rsidR="00151512" w:rsidRPr="001E2668">
      <w:rPr>
        <w:rFonts w:ascii="Arial" w:eastAsia="Calibri" w:hAnsi="Arial" w:cs="Arial"/>
        <w:b/>
        <w:color w:val="404040"/>
        <w:sz w:val="14"/>
        <w:szCs w:val="16"/>
        <w:lang w:val="uk-UA"/>
      </w:rPr>
      <w:t>ена</w:t>
    </w:r>
    <w:r w:rsidRPr="001E2668">
      <w:rPr>
        <w:rFonts w:ascii="Arial" w:eastAsia="Calibri" w:hAnsi="Arial" w:cs="Arial"/>
        <w:b/>
        <w:color w:val="404040"/>
        <w:sz w:val="14"/>
        <w:szCs w:val="16"/>
        <w:lang w:val="uk-UA"/>
      </w:rPr>
      <w:t xml:space="preserve"> системою</w:t>
    </w:r>
    <w:r w:rsidR="00151512" w:rsidRPr="001E2668">
      <w:rPr>
        <w:rFonts w:ascii="Arial" w:eastAsia="Calibri" w:hAnsi="Arial" w:cs="Arial"/>
        <w:b/>
        <w:color w:val="404040"/>
        <w:sz w:val="14"/>
        <w:szCs w:val="16"/>
        <w:lang w:val="uk-UA"/>
      </w:rPr>
      <w:t xml:space="preserve"> менеджменту</w:t>
    </w:r>
    <w:r w:rsidRPr="001E2668">
      <w:rPr>
        <w:rFonts w:ascii="Arial" w:eastAsia="Calibri" w:hAnsi="Arial" w:cs="Arial"/>
        <w:b/>
        <w:color w:val="404040"/>
        <w:sz w:val="14"/>
        <w:szCs w:val="16"/>
        <w:lang w:val="uk-UA"/>
      </w:rPr>
      <w:t xml:space="preserve"> якості, що повністю відповідає вимогам </w:t>
    </w:r>
    <w:r w:rsidR="00151512" w:rsidRPr="001E2668">
      <w:rPr>
        <w:rFonts w:ascii="Arial" w:eastAsia="Calibri" w:hAnsi="Arial" w:cs="Arial"/>
        <w:b/>
        <w:color w:val="404040"/>
        <w:sz w:val="14"/>
        <w:szCs w:val="16"/>
        <w:lang w:val="uk-UA"/>
      </w:rPr>
      <w:t xml:space="preserve">міжнародного </w:t>
    </w:r>
    <w:r w:rsidRPr="001E2668">
      <w:rPr>
        <w:rFonts w:ascii="Arial" w:eastAsia="Calibri" w:hAnsi="Arial" w:cs="Arial"/>
        <w:b/>
        <w:color w:val="404040"/>
        <w:sz w:val="14"/>
        <w:szCs w:val="16"/>
        <w:lang w:val="uk-UA"/>
      </w:rPr>
      <w:t>стандарт</w:t>
    </w:r>
    <w:r w:rsidR="00C1156F" w:rsidRPr="001E2668">
      <w:rPr>
        <w:rFonts w:ascii="Arial" w:eastAsia="Calibri" w:hAnsi="Arial" w:cs="Arial"/>
        <w:b/>
        <w:color w:val="404040"/>
        <w:sz w:val="14"/>
        <w:szCs w:val="16"/>
        <w:lang w:val="uk-UA"/>
      </w:rPr>
      <w:t>у</w:t>
    </w:r>
    <w:r w:rsidRPr="001E2668">
      <w:rPr>
        <w:rFonts w:ascii="Arial" w:eastAsia="Calibri" w:hAnsi="Arial" w:cs="Arial"/>
        <w:b/>
        <w:color w:val="404040"/>
        <w:sz w:val="14"/>
        <w:szCs w:val="16"/>
        <w:lang w:val="uk-UA"/>
      </w:rPr>
      <w:t xml:space="preserve"> </w:t>
    </w:r>
    <w:r w:rsidRPr="001E2668">
      <w:rPr>
        <w:rFonts w:ascii="Arial" w:eastAsia="Calibri" w:hAnsi="Arial" w:cs="Arial"/>
        <w:b/>
        <w:color w:val="404040"/>
        <w:sz w:val="14"/>
        <w:szCs w:val="16"/>
      </w:rPr>
      <w:t>ISO</w:t>
    </w:r>
    <w:r w:rsidRPr="001E2668">
      <w:rPr>
        <w:rFonts w:ascii="Arial" w:eastAsia="Calibri" w:hAnsi="Arial" w:cs="Arial"/>
        <w:b/>
        <w:color w:val="404040"/>
        <w:sz w:val="14"/>
        <w:szCs w:val="16"/>
        <w:lang w:val="uk-UA"/>
      </w:rPr>
      <w:t xml:space="preserve"> 9001. </w:t>
    </w:r>
    <w:r w:rsidR="00151512" w:rsidRPr="001E2668">
      <w:rPr>
        <w:rFonts w:ascii="Arial" w:eastAsia="Calibri" w:hAnsi="Arial" w:cs="Arial"/>
        <w:b/>
        <w:color w:val="404040"/>
        <w:sz w:val="14"/>
        <w:szCs w:val="16"/>
        <w:lang w:val="uk-UA"/>
      </w:rPr>
      <w:t>Придатність продукту для конкретних цілей і сумісність з іншими матеріалами споживачі повинні визначити самостійно. Виробник не може контролювати всі умови застосування продукції, тому не несе відповідальність за пов'язані з ним прямі та непрямі збитки</w:t>
    </w:r>
    <w:r w:rsidRPr="001E2668">
      <w:rPr>
        <w:rFonts w:ascii="Arial" w:eastAsia="Calibri" w:hAnsi="Arial" w:cs="Arial"/>
        <w:b/>
        <w:color w:val="404040"/>
        <w:sz w:val="14"/>
        <w:szCs w:val="16"/>
        <w:lang w:val="uk-UA"/>
      </w:rPr>
      <w:t>, завдан</w:t>
    </w:r>
    <w:r w:rsidR="00151512" w:rsidRPr="001E2668">
      <w:rPr>
        <w:rFonts w:ascii="Arial" w:eastAsia="Calibri" w:hAnsi="Arial" w:cs="Arial"/>
        <w:b/>
        <w:color w:val="404040"/>
        <w:sz w:val="14"/>
        <w:szCs w:val="16"/>
        <w:lang w:val="uk-UA"/>
      </w:rPr>
      <w:t>і</w:t>
    </w:r>
    <w:r w:rsidRPr="001E2668">
      <w:rPr>
        <w:rFonts w:ascii="Arial" w:eastAsia="Calibri" w:hAnsi="Arial" w:cs="Arial"/>
        <w:b/>
        <w:color w:val="404040"/>
        <w:sz w:val="14"/>
        <w:szCs w:val="16"/>
        <w:lang w:val="uk-UA"/>
      </w:rPr>
      <w:t xml:space="preserve"> застосуванням матеріалу </w:t>
    </w:r>
    <w:r w:rsidR="00151512" w:rsidRPr="001E2668">
      <w:rPr>
        <w:rFonts w:ascii="Arial" w:eastAsia="Calibri" w:hAnsi="Arial" w:cs="Arial"/>
        <w:b/>
        <w:color w:val="404040"/>
        <w:sz w:val="14"/>
        <w:szCs w:val="16"/>
        <w:lang w:val="uk-UA"/>
      </w:rPr>
      <w:t xml:space="preserve">не за призначенням або не </w:t>
    </w:r>
    <w:r w:rsidRPr="001E2668">
      <w:rPr>
        <w:rFonts w:ascii="Arial" w:eastAsia="Calibri" w:hAnsi="Arial" w:cs="Arial"/>
        <w:b/>
        <w:color w:val="404040"/>
        <w:sz w:val="14"/>
        <w:szCs w:val="16"/>
        <w:lang w:val="uk-UA"/>
      </w:rPr>
      <w:t xml:space="preserve">відповідно до </w:t>
    </w:r>
    <w:r w:rsidR="00151512" w:rsidRPr="001E2668">
      <w:rPr>
        <w:rFonts w:ascii="Arial" w:eastAsia="Calibri" w:hAnsi="Arial" w:cs="Arial"/>
        <w:b/>
        <w:color w:val="404040"/>
        <w:sz w:val="14"/>
        <w:szCs w:val="16"/>
        <w:lang w:val="uk-UA"/>
      </w:rPr>
      <w:t>цієї</w:t>
    </w:r>
    <w:r w:rsidRPr="001E2668">
      <w:rPr>
        <w:rFonts w:ascii="Arial" w:eastAsia="Calibri" w:hAnsi="Arial" w:cs="Arial"/>
        <w:b/>
        <w:color w:val="404040"/>
        <w:sz w:val="14"/>
        <w:szCs w:val="16"/>
        <w:lang w:val="uk-UA"/>
      </w:rPr>
      <w:t xml:space="preserve"> інструкції.</w:t>
    </w:r>
    <w:r w:rsidR="00151512" w:rsidRPr="001E2668">
      <w:rPr>
        <w:rFonts w:ascii="Arial" w:eastAsia="Calibri" w:hAnsi="Arial" w:cs="Arial"/>
        <w:b/>
        <w:color w:val="404040"/>
        <w:sz w:val="14"/>
        <w:szCs w:val="16"/>
        <w:lang w:val="uk-UA"/>
      </w:rPr>
      <w:t xml:space="preserve"> З виходом нового видання ця інформація втрачає </w:t>
    </w:r>
    <w:r w:rsidR="00E9456F">
      <w:rPr>
        <w:rFonts w:ascii="Arial" w:eastAsia="Calibri" w:hAnsi="Arial" w:cs="Arial"/>
        <w:b/>
        <w:color w:val="404040"/>
        <w:sz w:val="14"/>
        <w:szCs w:val="16"/>
        <w:lang w:val="uk-UA"/>
      </w:rPr>
      <w:t>чинність</w:t>
    </w:r>
    <w:r w:rsidR="00151512" w:rsidRPr="001E2668">
      <w:rPr>
        <w:rFonts w:ascii="Arial" w:eastAsia="Calibri" w:hAnsi="Arial" w:cs="Arial"/>
        <w:b/>
        <w:color w:val="404040"/>
        <w:sz w:val="14"/>
        <w:szCs w:val="16"/>
        <w:lang w:val="uk-UA"/>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CE5C6E" w14:textId="77777777" w:rsidR="00920B23" w:rsidRDefault="00920B23">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57181A" w14:textId="77777777" w:rsidR="00C4592D" w:rsidRDefault="00C4592D">
      <w:pPr>
        <w:spacing w:after="0" w:line="240" w:lineRule="auto"/>
      </w:pPr>
      <w:r>
        <w:separator/>
      </w:r>
    </w:p>
  </w:footnote>
  <w:footnote w:type="continuationSeparator" w:id="0">
    <w:p w14:paraId="6CB74E30" w14:textId="77777777" w:rsidR="00C4592D" w:rsidRDefault="00C459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451919" w14:textId="77777777" w:rsidR="00920B23" w:rsidRDefault="00920B23">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8"/>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8"/>
      <w:gridCol w:w="5769"/>
      <w:gridCol w:w="1701"/>
    </w:tblGrid>
    <w:tr w:rsidR="00C0261A" w14:paraId="03CD086B" w14:textId="77777777" w:rsidTr="00AF1E6A">
      <w:trPr>
        <w:trHeight w:val="858"/>
      </w:trPr>
      <w:tc>
        <w:tcPr>
          <w:tcW w:w="2878" w:type="dxa"/>
          <w:tcMar>
            <w:top w:w="28" w:type="dxa"/>
            <w:left w:w="85" w:type="dxa"/>
            <w:bottom w:w="28" w:type="dxa"/>
            <w:right w:w="85" w:type="dxa"/>
          </w:tcMar>
        </w:tcPr>
        <w:p w14:paraId="0C13A857" w14:textId="5FCB01F4" w:rsidR="009243D5" w:rsidRPr="00892D4A" w:rsidRDefault="009243D5" w:rsidP="000E0888">
          <w:pPr>
            <w:pStyle w:val="af4"/>
            <w:tabs>
              <w:tab w:val="clear" w:pos="9639"/>
              <w:tab w:val="right" w:pos="2715"/>
            </w:tabs>
            <w:rPr>
              <w:rFonts w:ascii="Osnova Pro" w:hAnsi="Osnova Pro" w:cs="Arial"/>
              <w:sz w:val="24"/>
              <w:szCs w:val="24"/>
            </w:rPr>
          </w:pPr>
          <w:r w:rsidRPr="00892D4A">
            <w:rPr>
              <w:rFonts w:ascii="Osnova Pro" w:hAnsi="Osnova Pro" w:cs="Arial"/>
              <w:sz w:val="24"/>
              <w:szCs w:val="24"/>
              <w:lang w:val="uk-UA"/>
            </w:rPr>
            <w:t>Технічна специфікація</w:t>
          </w:r>
        </w:p>
        <w:p w14:paraId="0DBAD238" w14:textId="69089CCE" w:rsidR="009243D5" w:rsidRPr="00892D4A" w:rsidRDefault="00897DEC" w:rsidP="000E0888">
          <w:pPr>
            <w:pStyle w:val="af4"/>
            <w:tabs>
              <w:tab w:val="clear" w:pos="4819"/>
              <w:tab w:val="clear" w:pos="9639"/>
              <w:tab w:val="right" w:pos="2713"/>
            </w:tabs>
            <w:rPr>
              <w:rFonts w:ascii="Osnova Pro" w:hAnsi="Osnova Pro" w:cs="Arial"/>
              <w:sz w:val="20"/>
              <w:szCs w:val="20"/>
              <w:lang w:val="uk-UA"/>
            </w:rPr>
          </w:pPr>
          <w:r w:rsidRPr="00892D4A">
            <w:rPr>
              <w:rFonts w:ascii="Osnova Pro" w:hAnsi="Osnova Pro" w:cs="Arial"/>
              <w:sz w:val="20"/>
              <w:szCs w:val="20"/>
              <w:lang w:val="uk-UA"/>
            </w:rPr>
            <w:t>V.</w:t>
          </w:r>
          <w:r w:rsidR="00E427C1" w:rsidRPr="00C0261A">
            <w:rPr>
              <w:rFonts w:ascii="Osnova Pro" w:hAnsi="Osnova Pro" w:cs="Arial"/>
              <w:sz w:val="20"/>
              <w:szCs w:val="20"/>
            </w:rPr>
            <w:t>1.</w:t>
          </w:r>
          <w:r w:rsidRPr="00892D4A">
            <w:rPr>
              <w:rFonts w:ascii="Osnova Pro" w:hAnsi="Osnova Pro" w:cs="Arial"/>
              <w:sz w:val="20"/>
              <w:szCs w:val="20"/>
              <w:lang w:val="uk-UA"/>
            </w:rPr>
            <w:t xml:space="preserve"> </w:t>
          </w:r>
          <w:r w:rsidR="00920B23">
            <w:rPr>
              <w:rFonts w:ascii="Osnova Pro" w:hAnsi="Osnova Pro" w:cs="Arial"/>
              <w:sz w:val="20"/>
              <w:szCs w:val="20"/>
              <w:lang w:val="uk-UA"/>
            </w:rPr>
            <w:t>25</w:t>
          </w:r>
          <w:r w:rsidRPr="00E427C1">
            <w:rPr>
              <w:rFonts w:ascii="Osnova Pro" w:hAnsi="Osnova Pro" w:cs="Arial"/>
              <w:sz w:val="20"/>
              <w:szCs w:val="20"/>
              <w:lang w:val="uk-UA"/>
            </w:rPr>
            <w:t>.</w:t>
          </w:r>
          <w:r w:rsidR="00920B23">
            <w:rPr>
              <w:rFonts w:ascii="Osnova Pro" w:hAnsi="Osnova Pro" w:cs="Arial"/>
              <w:sz w:val="20"/>
              <w:szCs w:val="20"/>
              <w:lang w:val="uk-UA"/>
            </w:rPr>
            <w:t>03</w:t>
          </w:r>
          <w:r w:rsidRPr="00E427C1">
            <w:rPr>
              <w:rFonts w:ascii="Osnova Pro" w:hAnsi="Osnova Pro" w:cs="Arial"/>
              <w:sz w:val="20"/>
              <w:szCs w:val="20"/>
              <w:lang w:val="uk-UA"/>
            </w:rPr>
            <w:t>.</w:t>
          </w:r>
          <w:r w:rsidR="00632268" w:rsidRPr="00E427C1">
            <w:rPr>
              <w:rFonts w:ascii="Osnova Pro" w:hAnsi="Osnova Pro" w:cs="Arial"/>
              <w:sz w:val="20"/>
              <w:szCs w:val="20"/>
              <w:lang w:val="uk-UA"/>
            </w:rPr>
            <w:t>20</w:t>
          </w:r>
          <w:r w:rsidR="00E427C1" w:rsidRPr="00C0261A">
            <w:rPr>
              <w:rFonts w:ascii="Osnova Pro" w:hAnsi="Osnova Pro" w:cs="Arial"/>
              <w:sz w:val="20"/>
              <w:szCs w:val="20"/>
            </w:rPr>
            <w:t>2</w:t>
          </w:r>
          <w:bookmarkStart w:id="0" w:name="_GoBack"/>
          <w:bookmarkEnd w:id="0"/>
          <w:r w:rsidR="00E427C1" w:rsidRPr="00C0261A">
            <w:rPr>
              <w:rFonts w:ascii="Osnova Pro" w:hAnsi="Osnova Pro" w:cs="Arial"/>
              <w:sz w:val="20"/>
              <w:szCs w:val="20"/>
            </w:rPr>
            <w:t>6</w:t>
          </w:r>
          <w:r w:rsidR="009243D5" w:rsidRPr="00892D4A">
            <w:rPr>
              <w:rFonts w:ascii="Osnova Pro" w:hAnsi="Osnova Pro" w:cs="Arial"/>
              <w:sz w:val="20"/>
              <w:szCs w:val="20"/>
              <w:lang w:val="uk-UA"/>
            </w:rPr>
            <w:tab/>
          </w:r>
        </w:p>
        <w:p w14:paraId="2AF5E5B5" w14:textId="78A1BC8B" w:rsidR="009243D5" w:rsidRPr="00892D4A" w:rsidRDefault="009243D5" w:rsidP="000E0888">
          <w:pPr>
            <w:pStyle w:val="af4"/>
            <w:rPr>
              <w:rFonts w:ascii="Osnova Pro" w:hAnsi="Osnova Pro" w:cs="Arial"/>
              <w:lang w:val="uk-UA"/>
            </w:rPr>
          </w:pPr>
          <w:r w:rsidRPr="00892D4A">
            <w:rPr>
              <w:rFonts w:ascii="Osnova Pro" w:hAnsi="Osnova Pro" w:cs="Arial"/>
              <w:sz w:val="20"/>
              <w:szCs w:val="20"/>
            </w:rPr>
            <w:t xml:space="preserve">с. </w:t>
          </w:r>
          <w:r w:rsidRPr="00892D4A">
            <w:rPr>
              <w:rFonts w:ascii="Osnova Pro" w:hAnsi="Osnova Pro" w:cs="Arial"/>
              <w:sz w:val="20"/>
              <w:szCs w:val="20"/>
              <w:lang w:val="en-US"/>
            </w:rPr>
            <w:fldChar w:fldCharType="begin"/>
          </w:r>
          <w:r w:rsidRPr="00C0261A">
            <w:rPr>
              <w:rFonts w:ascii="Osnova Pro" w:hAnsi="Osnova Pro" w:cs="Arial"/>
              <w:sz w:val="20"/>
              <w:szCs w:val="20"/>
            </w:rPr>
            <w:instrText xml:space="preserve"> </w:instrText>
          </w:r>
          <w:r w:rsidRPr="00892D4A">
            <w:rPr>
              <w:rFonts w:ascii="Osnova Pro" w:hAnsi="Osnova Pro" w:cs="Arial"/>
              <w:sz w:val="20"/>
              <w:szCs w:val="20"/>
              <w:lang w:val="en-US"/>
            </w:rPr>
            <w:instrText>PAGE</w:instrText>
          </w:r>
          <w:r w:rsidRPr="00C0261A">
            <w:rPr>
              <w:rFonts w:ascii="Osnova Pro" w:hAnsi="Osnova Pro" w:cs="Arial"/>
              <w:sz w:val="20"/>
              <w:szCs w:val="20"/>
            </w:rPr>
            <w:instrText xml:space="preserve"> </w:instrText>
          </w:r>
          <w:r w:rsidRPr="00892D4A">
            <w:rPr>
              <w:rFonts w:ascii="Osnova Pro" w:hAnsi="Osnova Pro" w:cs="Arial"/>
              <w:sz w:val="20"/>
              <w:szCs w:val="20"/>
              <w:lang w:val="en-US"/>
            </w:rPr>
            <w:fldChar w:fldCharType="separate"/>
          </w:r>
          <w:r w:rsidR="00920B23">
            <w:rPr>
              <w:rFonts w:ascii="Osnova Pro" w:hAnsi="Osnova Pro" w:cs="Arial"/>
              <w:noProof/>
              <w:sz w:val="20"/>
              <w:szCs w:val="20"/>
              <w:lang w:val="en-US"/>
            </w:rPr>
            <w:t>1</w:t>
          </w:r>
          <w:r w:rsidRPr="00892D4A">
            <w:rPr>
              <w:rFonts w:ascii="Osnova Pro" w:hAnsi="Osnova Pro" w:cs="Arial"/>
              <w:sz w:val="20"/>
              <w:szCs w:val="20"/>
              <w:lang w:val="uk-UA"/>
            </w:rPr>
            <w:fldChar w:fldCharType="end"/>
          </w:r>
          <w:r w:rsidRPr="00C0261A">
            <w:rPr>
              <w:rFonts w:ascii="Osnova Pro" w:hAnsi="Osnova Pro" w:cs="Arial"/>
              <w:sz w:val="20"/>
              <w:szCs w:val="20"/>
            </w:rPr>
            <w:t xml:space="preserve"> (</w:t>
          </w:r>
          <w:r w:rsidRPr="00892D4A">
            <w:rPr>
              <w:rFonts w:ascii="Osnova Pro" w:hAnsi="Osnova Pro" w:cs="Arial"/>
              <w:sz w:val="20"/>
              <w:szCs w:val="20"/>
              <w:lang w:val="en-US"/>
            </w:rPr>
            <w:fldChar w:fldCharType="begin"/>
          </w:r>
          <w:r w:rsidRPr="00C0261A">
            <w:rPr>
              <w:rFonts w:ascii="Osnova Pro" w:hAnsi="Osnova Pro" w:cs="Arial"/>
              <w:sz w:val="20"/>
              <w:szCs w:val="20"/>
            </w:rPr>
            <w:instrText xml:space="preserve"> </w:instrText>
          </w:r>
          <w:r w:rsidRPr="00892D4A">
            <w:rPr>
              <w:rFonts w:ascii="Osnova Pro" w:hAnsi="Osnova Pro" w:cs="Arial"/>
              <w:sz w:val="20"/>
              <w:szCs w:val="20"/>
              <w:lang w:val="en-US"/>
            </w:rPr>
            <w:instrText>NUMPAGES</w:instrText>
          </w:r>
          <w:r w:rsidRPr="00C0261A">
            <w:rPr>
              <w:rFonts w:ascii="Osnova Pro" w:hAnsi="Osnova Pro" w:cs="Arial"/>
              <w:sz w:val="20"/>
              <w:szCs w:val="20"/>
            </w:rPr>
            <w:instrText xml:space="preserve"> </w:instrText>
          </w:r>
          <w:r w:rsidRPr="00892D4A">
            <w:rPr>
              <w:rFonts w:ascii="Osnova Pro" w:hAnsi="Osnova Pro" w:cs="Arial"/>
              <w:sz w:val="20"/>
              <w:szCs w:val="20"/>
              <w:lang w:val="en-US"/>
            </w:rPr>
            <w:fldChar w:fldCharType="separate"/>
          </w:r>
          <w:r w:rsidR="00920B23">
            <w:rPr>
              <w:rFonts w:ascii="Osnova Pro" w:hAnsi="Osnova Pro" w:cs="Arial"/>
              <w:noProof/>
              <w:sz w:val="20"/>
              <w:szCs w:val="20"/>
              <w:lang w:val="en-US"/>
            </w:rPr>
            <w:t>5</w:t>
          </w:r>
          <w:r w:rsidRPr="00892D4A">
            <w:rPr>
              <w:rFonts w:ascii="Osnova Pro" w:hAnsi="Osnova Pro" w:cs="Arial"/>
              <w:sz w:val="20"/>
              <w:szCs w:val="20"/>
              <w:lang w:val="uk-UA"/>
            </w:rPr>
            <w:fldChar w:fldCharType="end"/>
          </w:r>
          <w:r w:rsidRPr="00C0261A">
            <w:rPr>
              <w:rFonts w:ascii="Osnova Pro" w:hAnsi="Osnova Pro" w:cs="Arial"/>
              <w:sz w:val="20"/>
              <w:szCs w:val="20"/>
            </w:rPr>
            <w:t>)</w:t>
          </w:r>
        </w:p>
      </w:tc>
      <w:tc>
        <w:tcPr>
          <w:tcW w:w="5769" w:type="dxa"/>
          <w:tcMar>
            <w:top w:w="28" w:type="dxa"/>
            <w:left w:w="85" w:type="dxa"/>
            <w:bottom w:w="28" w:type="dxa"/>
            <w:right w:w="85" w:type="dxa"/>
          </w:tcMar>
          <w:vAlign w:val="center"/>
        </w:tcPr>
        <w:p w14:paraId="5F6B4B1C" w14:textId="190DA591" w:rsidR="009243D5" w:rsidRPr="00C0261A" w:rsidRDefault="00E427C1" w:rsidP="00AF1E6A">
          <w:pPr>
            <w:pStyle w:val="af4"/>
            <w:jc w:val="center"/>
            <w:rPr>
              <w:rFonts w:ascii="Osnova Pro" w:hAnsi="Osnova Pro" w:cs="Arial"/>
              <w:b/>
              <w:sz w:val="44"/>
              <w:szCs w:val="44"/>
            </w:rPr>
          </w:pPr>
          <w:r>
            <w:rPr>
              <w:rFonts w:ascii="Osnova Pro" w:eastAsia="Calibri" w:hAnsi="Osnova Pro" w:cs="Arial"/>
              <w:b/>
              <w:color w:val="000000"/>
              <w:sz w:val="44"/>
              <w:szCs w:val="44"/>
              <w:lang w:val="en-US"/>
            </w:rPr>
            <w:t>TESSUTO</w:t>
          </w:r>
        </w:p>
      </w:tc>
      <w:tc>
        <w:tcPr>
          <w:tcW w:w="1701" w:type="dxa"/>
          <w:tcMar>
            <w:top w:w="28" w:type="dxa"/>
            <w:left w:w="85" w:type="dxa"/>
            <w:bottom w:w="28" w:type="dxa"/>
            <w:right w:w="85" w:type="dxa"/>
          </w:tcMar>
        </w:tcPr>
        <w:p w14:paraId="367A1038" w14:textId="0C0E07ED" w:rsidR="009243D5" w:rsidRPr="00AF1E6A" w:rsidRDefault="00C0261A" w:rsidP="004C341E">
          <w:pPr>
            <w:pStyle w:val="af4"/>
            <w:rPr>
              <w:lang w:val="uk-UA"/>
            </w:rPr>
          </w:pPr>
          <w:r>
            <w:rPr>
              <w:noProof/>
              <w:lang w:val="uk-UA" w:eastAsia="uk-UA"/>
            </w:rPr>
            <w:drawing>
              <wp:inline distT="0" distB="0" distL="0" distR="0" wp14:anchorId="1152B7DD" wp14:editId="2C6A5432">
                <wp:extent cx="725509" cy="914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suto.jpg"/>
                        <pic:cNvPicPr/>
                      </pic:nvPicPr>
                      <pic:blipFill>
                        <a:blip r:embed="rId1">
                          <a:extLst>
                            <a:ext uri="{28A0092B-C50C-407E-A947-70E740481C1C}">
                              <a14:useLocalDpi xmlns:a14="http://schemas.microsoft.com/office/drawing/2010/main" val="0"/>
                            </a:ext>
                          </a:extLst>
                        </a:blip>
                        <a:stretch>
                          <a:fillRect/>
                        </a:stretch>
                      </pic:blipFill>
                      <pic:spPr>
                        <a:xfrm>
                          <a:off x="0" y="0"/>
                          <a:ext cx="748314" cy="943142"/>
                        </a:xfrm>
                        <a:prstGeom prst="rect">
                          <a:avLst/>
                        </a:prstGeom>
                      </pic:spPr>
                    </pic:pic>
                  </a:graphicData>
                </a:graphic>
              </wp:inline>
            </w:drawing>
          </w:r>
        </w:p>
      </w:tc>
    </w:tr>
  </w:tbl>
  <w:p w14:paraId="60BF34C6" w14:textId="5EB1C7F2" w:rsidR="00A044BF" w:rsidRPr="00A044BF" w:rsidRDefault="00A044BF" w:rsidP="00A044BF">
    <w:pPr>
      <w:pStyle w:val="af4"/>
      <w:ind w:left="993"/>
      <w:rPr>
        <w:sz w:val="16"/>
        <w:szCs w:val="16"/>
        <w:lang w:val="uk-U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F371DC" w14:textId="77777777" w:rsidR="00920B23" w:rsidRDefault="00920B23">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66A39"/>
    <w:multiLevelType w:val="hybridMultilevel"/>
    <w:tmpl w:val="B47EC080"/>
    <w:lvl w:ilvl="0" w:tplc="6DD4F994">
      <w:start w:val="2"/>
      <w:numFmt w:val="bullet"/>
      <w:lvlText w:val="-"/>
      <w:lvlJc w:val="left"/>
      <w:pPr>
        <w:ind w:left="720" w:hanging="360"/>
      </w:pPr>
      <w:rPr>
        <w:rFonts w:ascii="Osnova Pro" w:eastAsiaTheme="minorHAnsi" w:hAnsi="Osnova Pro" w:cs="Arial" w:hint="default"/>
      </w:rPr>
    </w:lvl>
    <w:lvl w:ilvl="1" w:tplc="5B62155C">
      <w:start w:val="1"/>
      <w:numFmt w:val="bullet"/>
      <w:lvlText w:val="o"/>
      <w:lvlJc w:val="left"/>
      <w:pPr>
        <w:ind w:left="1440" w:hanging="360"/>
      </w:pPr>
      <w:rPr>
        <w:rFonts w:ascii="Courier New" w:hAnsi="Courier New" w:cs="Courier New" w:hint="default"/>
      </w:rPr>
    </w:lvl>
    <w:lvl w:ilvl="2" w:tplc="B5A648BA">
      <w:start w:val="1"/>
      <w:numFmt w:val="bullet"/>
      <w:lvlText w:val=""/>
      <w:lvlJc w:val="left"/>
      <w:pPr>
        <w:ind w:left="2160" w:hanging="360"/>
      </w:pPr>
      <w:rPr>
        <w:rFonts w:ascii="Wingdings" w:hAnsi="Wingdings" w:hint="default"/>
      </w:rPr>
    </w:lvl>
    <w:lvl w:ilvl="3" w:tplc="6B7E31F2">
      <w:start w:val="1"/>
      <w:numFmt w:val="bullet"/>
      <w:lvlText w:val=""/>
      <w:lvlJc w:val="left"/>
      <w:pPr>
        <w:ind w:left="2880" w:hanging="360"/>
      </w:pPr>
      <w:rPr>
        <w:rFonts w:ascii="Symbol" w:hAnsi="Symbol" w:hint="default"/>
      </w:rPr>
    </w:lvl>
    <w:lvl w:ilvl="4" w:tplc="7C728A2A">
      <w:start w:val="1"/>
      <w:numFmt w:val="bullet"/>
      <w:lvlText w:val="o"/>
      <w:lvlJc w:val="left"/>
      <w:pPr>
        <w:ind w:left="3600" w:hanging="360"/>
      </w:pPr>
      <w:rPr>
        <w:rFonts w:ascii="Courier New" w:hAnsi="Courier New" w:cs="Courier New" w:hint="default"/>
      </w:rPr>
    </w:lvl>
    <w:lvl w:ilvl="5" w:tplc="17B26D30">
      <w:start w:val="1"/>
      <w:numFmt w:val="bullet"/>
      <w:lvlText w:val=""/>
      <w:lvlJc w:val="left"/>
      <w:pPr>
        <w:ind w:left="4320" w:hanging="360"/>
      </w:pPr>
      <w:rPr>
        <w:rFonts w:ascii="Wingdings" w:hAnsi="Wingdings" w:hint="default"/>
      </w:rPr>
    </w:lvl>
    <w:lvl w:ilvl="6" w:tplc="3078DAB2">
      <w:start w:val="1"/>
      <w:numFmt w:val="bullet"/>
      <w:lvlText w:val=""/>
      <w:lvlJc w:val="left"/>
      <w:pPr>
        <w:ind w:left="5040" w:hanging="360"/>
      </w:pPr>
      <w:rPr>
        <w:rFonts w:ascii="Symbol" w:hAnsi="Symbol" w:hint="default"/>
      </w:rPr>
    </w:lvl>
    <w:lvl w:ilvl="7" w:tplc="5F827334">
      <w:start w:val="1"/>
      <w:numFmt w:val="bullet"/>
      <w:lvlText w:val="o"/>
      <w:lvlJc w:val="left"/>
      <w:pPr>
        <w:ind w:left="5760" w:hanging="360"/>
      </w:pPr>
      <w:rPr>
        <w:rFonts w:ascii="Courier New" w:hAnsi="Courier New" w:cs="Courier New" w:hint="default"/>
      </w:rPr>
    </w:lvl>
    <w:lvl w:ilvl="8" w:tplc="12E2CD98">
      <w:start w:val="1"/>
      <w:numFmt w:val="bullet"/>
      <w:lvlText w:val=""/>
      <w:lvlJc w:val="left"/>
      <w:pPr>
        <w:ind w:left="6480" w:hanging="360"/>
      </w:pPr>
      <w:rPr>
        <w:rFonts w:ascii="Wingdings" w:hAnsi="Wingdings" w:hint="default"/>
      </w:rPr>
    </w:lvl>
  </w:abstractNum>
  <w:abstractNum w:abstractNumId="1" w15:restartNumberingAfterBreak="0">
    <w:nsid w:val="17B4061E"/>
    <w:multiLevelType w:val="hybridMultilevel"/>
    <w:tmpl w:val="CFA80B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96D7A84"/>
    <w:multiLevelType w:val="hybridMultilevel"/>
    <w:tmpl w:val="DA1E3EFE"/>
    <w:lvl w:ilvl="0" w:tplc="A8E8512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CC54888"/>
    <w:multiLevelType w:val="hybridMultilevel"/>
    <w:tmpl w:val="AEB256D0"/>
    <w:lvl w:ilvl="0" w:tplc="FBB86FCA">
      <w:start w:val="1"/>
      <w:numFmt w:val="bullet"/>
      <w:lvlText w:val=""/>
      <w:lvlJc w:val="left"/>
      <w:pPr>
        <w:tabs>
          <w:tab w:val="num" w:pos="720"/>
        </w:tabs>
        <w:ind w:left="720" w:hanging="360"/>
      </w:pPr>
      <w:rPr>
        <w:rFonts w:ascii="Symbol" w:hAnsi="Symbol" w:hint="default"/>
        <w:sz w:val="20"/>
      </w:rPr>
    </w:lvl>
    <w:lvl w:ilvl="1" w:tplc="F5EAC190">
      <w:start w:val="1"/>
      <w:numFmt w:val="bullet"/>
      <w:lvlText w:val="o"/>
      <w:lvlJc w:val="left"/>
      <w:pPr>
        <w:tabs>
          <w:tab w:val="num" w:pos="1440"/>
        </w:tabs>
        <w:ind w:left="1440" w:hanging="360"/>
      </w:pPr>
      <w:rPr>
        <w:rFonts w:ascii="Courier New" w:hAnsi="Courier New" w:hint="default"/>
        <w:sz w:val="20"/>
      </w:rPr>
    </w:lvl>
    <w:lvl w:ilvl="2" w:tplc="49C81000">
      <w:start w:val="1"/>
      <w:numFmt w:val="bullet"/>
      <w:lvlText w:val=""/>
      <w:lvlJc w:val="left"/>
      <w:pPr>
        <w:tabs>
          <w:tab w:val="num" w:pos="2160"/>
        </w:tabs>
        <w:ind w:left="2160" w:hanging="360"/>
      </w:pPr>
      <w:rPr>
        <w:rFonts w:ascii="Wingdings" w:hAnsi="Wingdings" w:hint="default"/>
        <w:sz w:val="20"/>
      </w:rPr>
    </w:lvl>
    <w:lvl w:ilvl="3" w:tplc="2ED28A60">
      <w:start w:val="1"/>
      <w:numFmt w:val="bullet"/>
      <w:lvlText w:val=""/>
      <w:lvlJc w:val="left"/>
      <w:pPr>
        <w:tabs>
          <w:tab w:val="num" w:pos="2880"/>
        </w:tabs>
        <w:ind w:left="2880" w:hanging="360"/>
      </w:pPr>
      <w:rPr>
        <w:rFonts w:ascii="Wingdings" w:hAnsi="Wingdings" w:hint="default"/>
        <w:sz w:val="20"/>
      </w:rPr>
    </w:lvl>
    <w:lvl w:ilvl="4" w:tplc="EA9855CE">
      <w:start w:val="1"/>
      <w:numFmt w:val="bullet"/>
      <w:lvlText w:val=""/>
      <w:lvlJc w:val="left"/>
      <w:pPr>
        <w:tabs>
          <w:tab w:val="num" w:pos="3600"/>
        </w:tabs>
        <w:ind w:left="3600" w:hanging="360"/>
      </w:pPr>
      <w:rPr>
        <w:rFonts w:ascii="Wingdings" w:hAnsi="Wingdings" w:hint="default"/>
        <w:sz w:val="20"/>
      </w:rPr>
    </w:lvl>
    <w:lvl w:ilvl="5" w:tplc="53FA1580">
      <w:start w:val="1"/>
      <w:numFmt w:val="bullet"/>
      <w:lvlText w:val=""/>
      <w:lvlJc w:val="left"/>
      <w:pPr>
        <w:tabs>
          <w:tab w:val="num" w:pos="4320"/>
        </w:tabs>
        <w:ind w:left="4320" w:hanging="360"/>
      </w:pPr>
      <w:rPr>
        <w:rFonts w:ascii="Wingdings" w:hAnsi="Wingdings" w:hint="default"/>
        <w:sz w:val="20"/>
      </w:rPr>
    </w:lvl>
    <w:lvl w:ilvl="6" w:tplc="1F125E4A">
      <w:start w:val="1"/>
      <w:numFmt w:val="bullet"/>
      <w:lvlText w:val=""/>
      <w:lvlJc w:val="left"/>
      <w:pPr>
        <w:tabs>
          <w:tab w:val="num" w:pos="5040"/>
        </w:tabs>
        <w:ind w:left="5040" w:hanging="360"/>
      </w:pPr>
      <w:rPr>
        <w:rFonts w:ascii="Wingdings" w:hAnsi="Wingdings" w:hint="default"/>
        <w:sz w:val="20"/>
      </w:rPr>
    </w:lvl>
    <w:lvl w:ilvl="7" w:tplc="97B4802E">
      <w:start w:val="1"/>
      <w:numFmt w:val="bullet"/>
      <w:lvlText w:val=""/>
      <w:lvlJc w:val="left"/>
      <w:pPr>
        <w:tabs>
          <w:tab w:val="num" w:pos="5760"/>
        </w:tabs>
        <w:ind w:left="5760" w:hanging="360"/>
      </w:pPr>
      <w:rPr>
        <w:rFonts w:ascii="Wingdings" w:hAnsi="Wingdings" w:hint="default"/>
        <w:sz w:val="20"/>
      </w:rPr>
    </w:lvl>
    <w:lvl w:ilvl="8" w:tplc="FD925646">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AF3C72"/>
    <w:multiLevelType w:val="hybridMultilevel"/>
    <w:tmpl w:val="4ECA3228"/>
    <w:lvl w:ilvl="0" w:tplc="71C87C46">
      <w:start w:val="1"/>
      <w:numFmt w:val="bullet"/>
      <w:lvlText w:val="-"/>
      <w:lvlJc w:val="left"/>
      <w:pPr>
        <w:ind w:left="720" w:hanging="360"/>
      </w:pPr>
      <w:rPr>
        <w:rFonts w:ascii="Times New Roman" w:eastAsia="Times New Roman" w:hAnsi="Times New Roman" w:cs="Times New Roman" w:hint="default"/>
      </w:rPr>
    </w:lvl>
    <w:lvl w:ilvl="1" w:tplc="0C0451C0">
      <w:start w:val="1"/>
      <w:numFmt w:val="bullet"/>
      <w:lvlText w:val="o"/>
      <w:lvlJc w:val="left"/>
      <w:pPr>
        <w:ind w:left="1440" w:hanging="360"/>
      </w:pPr>
      <w:rPr>
        <w:rFonts w:ascii="Courier New" w:hAnsi="Courier New" w:cs="Courier New" w:hint="default"/>
      </w:rPr>
    </w:lvl>
    <w:lvl w:ilvl="2" w:tplc="C9766A58">
      <w:start w:val="1"/>
      <w:numFmt w:val="bullet"/>
      <w:lvlText w:val=""/>
      <w:lvlJc w:val="left"/>
      <w:pPr>
        <w:ind w:left="2160" w:hanging="360"/>
      </w:pPr>
      <w:rPr>
        <w:rFonts w:ascii="Wingdings" w:hAnsi="Wingdings" w:hint="default"/>
      </w:rPr>
    </w:lvl>
    <w:lvl w:ilvl="3" w:tplc="26BC7EE2">
      <w:start w:val="1"/>
      <w:numFmt w:val="bullet"/>
      <w:lvlText w:val=""/>
      <w:lvlJc w:val="left"/>
      <w:pPr>
        <w:ind w:left="2880" w:hanging="360"/>
      </w:pPr>
      <w:rPr>
        <w:rFonts w:ascii="Symbol" w:hAnsi="Symbol" w:hint="default"/>
      </w:rPr>
    </w:lvl>
    <w:lvl w:ilvl="4" w:tplc="319204A2">
      <w:start w:val="1"/>
      <w:numFmt w:val="bullet"/>
      <w:lvlText w:val="o"/>
      <w:lvlJc w:val="left"/>
      <w:pPr>
        <w:ind w:left="3600" w:hanging="360"/>
      </w:pPr>
      <w:rPr>
        <w:rFonts w:ascii="Courier New" w:hAnsi="Courier New" w:cs="Courier New" w:hint="default"/>
      </w:rPr>
    </w:lvl>
    <w:lvl w:ilvl="5" w:tplc="09FC65CA">
      <w:start w:val="1"/>
      <w:numFmt w:val="bullet"/>
      <w:lvlText w:val=""/>
      <w:lvlJc w:val="left"/>
      <w:pPr>
        <w:ind w:left="4320" w:hanging="360"/>
      </w:pPr>
      <w:rPr>
        <w:rFonts w:ascii="Wingdings" w:hAnsi="Wingdings" w:hint="default"/>
      </w:rPr>
    </w:lvl>
    <w:lvl w:ilvl="6" w:tplc="5DD65C18">
      <w:start w:val="1"/>
      <w:numFmt w:val="bullet"/>
      <w:lvlText w:val=""/>
      <w:lvlJc w:val="left"/>
      <w:pPr>
        <w:ind w:left="5040" w:hanging="360"/>
      </w:pPr>
      <w:rPr>
        <w:rFonts w:ascii="Symbol" w:hAnsi="Symbol" w:hint="default"/>
      </w:rPr>
    </w:lvl>
    <w:lvl w:ilvl="7" w:tplc="79FAE290">
      <w:start w:val="1"/>
      <w:numFmt w:val="bullet"/>
      <w:lvlText w:val="o"/>
      <w:lvlJc w:val="left"/>
      <w:pPr>
        <w:ind w:left="5760" w:hanging="360"/>
      </w:pPr>
      <w:rPr>
        <w:rFonts w:ascii="Courier New" w:hAnsi="Courier New" w:cs="Courier New" w:hint="default"/>
      </w:rPr>
    </w:lvl>
    <w:lvl w:ilvl="8" w:tplc="59685CF6">
      <w:start w:val="1"/>
      <w:numFmt w:val="bullet"/>
      <w:lvlText w:val=""/>
      <w:lvlJc w:val="left"/>
      <w:pPr>
        <w:ind w:left="6480" w:hanging="360"/>
      </w:pPr>
      <w:rPr>
        <w:rFonts w:ascii="Wingdings" w:hAnsi="Wingdings" w:hint="default"/>
      </w:rPr>
    </w:lvl>
  </w:abstractNum>
  <w:abstractNum w:abstractNumId="5" w15:restartNumberingAfterBreak="0">
    <w:nsid w:val="44496616"/>
    <w:multiLevelType w:val="hybridMultilevel"/>
    <w:tmpl w:val="66A2BAB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 w15:restartNumberingAfterBreak="0">
    <w:nsid w:val="6F0B441A"/>
    <w:multiLevelType w:val="hybridMultilevel"/>
    <w:tmpl w:val="934677F0"/>
    <w:lvl w:ilvl="0" w:tplc="042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28775F"/>
    <w:multiLevelType w:val="hybridMultilevel"/>
    <w:tmpl w:val="92323498"/>
    <w:lvl w:ilvl="0" w:tplc="FAAE9760">
      <w:start w:val="1"/>
      <w:numFmt w:val="bullet"/>
      <w:lvlText w:val="-"/>
      <w:lvlJc w:val="left"/>
      <w:pPr>
        <w:ind w:left="720" w:hanging="360"/>
      </w:pPr>
      <w:rPr>
        <w:rFonts w:ascii="Times New Roman" w:eastAsia="Times New Roman" w:hAnsi="Times New Roman" w:cs="Times New Roman" w:hint="default"/>
      </w:rPr>
    </w:lvl>
    <w:lvl w:ilvl="1" w:tplc="DCC65072">
      <w:start w:val="1"/>
      <w:numFmt w:val="bullet"/>
      <w:lvlText w:val="o"/>
      <w:lvlJc w:val="left"/>
      <w:pPr>
        <w:ind w:left="1440" w:hanging="360"/>
      </w:pPr>
      <w:rPr>
        <w:rFonts w:ascii="Courier New" w:hAnsi="Courier New" w:cs="Courier New" w:hint="default"/>
      </w:rPr>
    </w:lvl>
    <w:lvl w:ilvl="2" w:tplc="A2B22416">
      <w:start w:val="1"/>
      <w:numFmt w:val="bullet"/>
      <w:lvlText w:val=""/>
      <w:lvlJc w:val="left"/>
      <w:pPr>
        <w:ind w:left="2160" w:hanging="360"/>
      </w:pPr>
      <w:rPr>
        <w:rFonts w:ascii="Wingdings" w:hAnsi="Wingdings" w:hint="default"/>
      </w:rPr>
    </w:lvl>
    <w:lvl w:ilvl="3" w:tplc="A8E85122">
      <w:start w:val="1"/>
      <w:numFmt w:val="bullet"/>
      <w:lvlText w:val=""/>
      <w:lvlJc w:val="left"/>
      <w:pPr>
        <w:ind w:left="2880" w:hanging="360"/>
      </w:pPr>
      <w:rPr>
        <w:rFonts w:ascii="Symbol" w:hAnsi="Symbol" w:hint="default"/>
      </w:rPr>
    </w:lvl>
    <w:lvl w:ilvl="4" w:tplc="00147B46">
      <w:start w:val="1"/>
      <w:numFmt w:val="bullet"/>
      <w:lvlText w:val="o"/>
      <w:lvlJc w:val="left"/>
      <w:pPr>
        <w:ind w:left="3600" w:hanging="360"/>
      </w:pPr>
      <w:rPr>
        <w:rFonts w:ascii="Courier New" w:hAnsi="Courier New" w:cs="Courier New" w:hint="default"/>
      </w:rPr>
    </w:lvl>
    <w:lvl w:ilvl="5" w:tplc="A75E6908">
      <w:start w:val="1"/>
      <w:numFmt w:val="bullet"/>
      <w:lvlText w:val=""/>
      <w:lvlJc w:val="left"/>
      <w:pPr>
        <w:ind w:left="4320" w:hanging="360"/>
      </w:pPr>
      <w:rPr>
        <w:rFonts w:ascii="Wingdings" w:hAnsi="Wingdings" w:hint="default"/>
      </w:rPr>
    </w:lvl>
    <w:lvl w:ilvl="6" w:tplc="E34C578C">
      <w:start w:val="1"/>
      <w:numFmt w:val="bullet"/>
      <w:lvlText w:val=""/>
      <w:lvlJc w:val="left"/>
      <w:pPr>
        <w:ind w:left="5040" w:hanging="360"/>
      </w:pPr>
      <w:rPr>
        <w:rFonts w:ascii="Symbol" w:hAnsi="Symbol" w:hint="default"/>
      </w:rPr>
    </w:lvl>
    <w:lvl w:ilvl="7" w:tplc="1EB2F132">
      <w:start w:val="1"/>
      <w:numFmt w:val="bullet"/>
      <w:lvlText w:val="o"/>
      <w:lvlJc w:val="left"/>
      <w:pPr>
        <w:ind w:left="5760" w:hanging="360"/>
      </w:pPr>
      <w:rPr>
        <w:rFonts w:ascii="Courier New" w:hAnsi="Courier New" w:cs="Courier New" w:hint="default"/>
      </w:rPr>
    </w:lvl>
    <w:lvl w:ilvl="8" w:tplc="D402F312">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7"/>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ru-RU"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601"/>
    <w:rsid w:val="00000947"/>
    <w:rsid w:val="00002A1F"/>
    <w:rsid w:val="00004AE1"/>
    <w:rsid w:val="000064CD"/>
    <w:rsid w:val="000206CA"/>
    <w:rsid w:val="00024358"/>
    <w:rsid w:val="00033D73"/>
    <w:rsid w:val="000424BF"/>
    <w:rsid w:val="00045F01"/>
    <w:rsid w:val="00053D92"/>
    <w:rsid w:val="00062C90"/>
    <w:rsid w:val="00066CBA"/>
    <w:rsid w:val="00087F51"/>
    <w:rsid w:val="000A6873"/>
    <w:rsid w:val="000B1770"/>
    <w:rsid w:val="000B4E65"/>
    <w:rsid w:val="000C0D59"/>
    <w:rsid w:val="000E0888"/>
    <w:rsid w:val="000E1F17"/>
    <w:rsid w:val="000F609E"/>
    <w:rsid w:val="001006AD"/>
    <w:rsid w:val="00106AC3"/>
    <w:rsid w:val="00107417"/>
    <w:rsid w:val="001166AB"/>
    <w:rsid w:val="00123532"/>
    <w:rsid w:val="0013376F"/>
    <w:rsid w:val="00151512"/>
    <w:rsid w:val="00152A83"/>
    <w:rsid w:val="00165567"/>
    <w:rsid w:val="00165C0C"/>
    <w:rsid w:val="0016723A"/>
    <w:rsid w:val="001746DB"/>
    <w:rsid w:val="001753AE"/>
    <w:rsid w:val="00183016"/>
    <w:rsid w:val="00185798"/>
    <w:rsid w:val="001907AE"/>
    <w:rsid w:val="00190D9C"/>
    <w:rsid w:val="00197B51"/>
    <w:rsid w:val="001B34B6"/>
    <w:rsid w:val="001C508D"/>
    <w:rsid w:val="001D36F4"/>
    <w:rsid w:val="001E2668"/>
    <w:rsid w:val="001E269C"/>
    <w:rsid w:val="001E2FFC"/>
    <w:rsid w:val="001E60EA"/>
    <w:rsid w:val="001F0AAC"/>
    <w:rsid w:val="001F2865"/>
    <w:rsid w:val="00217E90"/>
    <w:rsid w:val="00220866"/>
    <w:rsid w:val="0022704D"/>
    <w:rsid w:val="0023088C"/>
    <w:rsid w:val="002326AD"/>
    <w:rsid w:val="00261FF8"/>
    <w:rsid w:val="00262247"/>
    <w:rsid w:val="00280B2F"/>
    <w:rsid w:val="002911F9"/>
    <w:rsid w:val="002B03F5"/>
    <w:rsid w:val="002B25F3"/>
    <w:rsid w:val="002B39A4"/>
    <w:rsid w:val="002B7AE7"/>
    <w:rsid w:val="002C42D7"/>
    <w:rsid w:val="002D5C07"/>
    <w:rsid w:val="002E5493"/>
    <w:rsid w:val="002F3D98"/>
    <w:rsid w:val="002F7093"/>
    <w:rsid w:val="003150DE"/>
    <w:rsid w:val="00322652"/>
    <w:rsid w:val="00322E30"/>
    <w:rsid w:val="00324CE8"/>
    <w:rsid w:val="00335636"/>
    <w:rsid w:val="00340E44"/>
    <w:rsid w:val="00343C1E"/>
    <w:rsid w:val="00351328"/>
    <w:rsid w:val="003552E6"/>
    <w:rsid w:val="00356718"/>
    <w:rsid w:val="003733E3"/>
    <w:rsid w:val="00380B4E"/>
    <w:rsid w:val="003818E1"/>
    <w:rsid w:val="00381C55"/>
    <w:rsid w:val="003839C5"/>
    <w:rsid w:val="00394056"/>
    <w:rsid w:val="003A7C62"/>
    <w:rsid w:val="003C4906"/>
    <w:rsid w:val="003F5F26"/>
    <w:rsid w:val="00400BD7"/>
    <w:rsid w:val="004032A4"/>
    <w:rsid w:val="004035EF"/>
    <w:rsid w:val="00430C98"/>
    <w:rsid w:val="00434982"/>
    <w:rsid w:val="0043508D"/>
    <w:rsid w:val="00445B7E"/>
    <w:rsid w:val="00470F3C"/>
    <w:rsid w:val="004801CA"/>
    <w:rsid w:val="00485539"/>
    <w:rsid w:val="00485B21"/>
    <w:rsid w:val="004A11F7"/>
    <w:rsid w:val="004A2A4C"/>
    <w:rsid w:val="004A36FA"/>
    <w:rsid w:val="004B58EA"/>
    <w:rsid w:val="004C1ADD"/>
    <w:rsid w:val="004C2E64"/>
    <w:rsid w:val="004C341E"/>
    <w:rsid w:val="004C5A7F"/>
    <w:rsid w:val="004D6CA2"/>
    <w:rsid w:val="005056F9"/>
    <w:rsid w:val="00507C25"/>
    <w:rsid w:val="00513BDC"/>
    <w:rsid w:val="00516051"/>
    <w:rsid w:val="00520902"/>
    <w:rsid w:val="00520FDC"/>
    <w:rsid w:val="00530A7F"/>
    <w:rsid w:val="005330CA"/>
    <w:rsid w:val="00563601"/>
    <w:rsid w:val="005759A4"/>
    <w:rsid w:val="0057787E"/>
    <w:rsid w:val="00591923"/>
    <w:rsid w:val="00595CF2"/>
    <w:rsid w:val="005A560D"/>
    <w:rsid w:val="005C1347"/>
    <w:rsid w:val="005C5C83"/>
    <w:rsid w:val="005D4C29"/>
    <w:rsid w:val="005E38F6"/>
    <w:rsid w:val="005E670E"/>
    <w:rsid w:val="005E7AB1"/>
    <w:rsid w:val="005F3C1B"/>
    <w:rsid w:val="00614594"/>
    <w:rsid w:val="006147C0"/>
    <w:rsid w:val="006159DC"/>
    <w:rsid w:val="006264E9"/>
    <w:rsid w:val="00627548"/>
    <w:rsid w:val="006275C5"/>
    <w:rsid w:val="00631D6C"/>
    <w:rsid w:val="00632268"/>
    <w:rsid w:val="00665B16"/>
    <w:rsid w:val="00672EC4"/>
    <w:rsid w:val="006A7DCB"/>
    <w:rsid w:val="006B70BA"/>
    <w:rsid w:val="006B775D"/>
    <w:rsid w:val="006C17E1"/>
    <w:rsid w:val="006C3F3C"/>
    <w:rsid w:val="006D4181"/>
    <w:rsid w:val="006E512C"/>
    <w:rsid w:val="006F100D"/>
    <w:rsid w:val="006F66A6"/>
    <w:rsid w:val="006F7C72"/>
    <w:rsid w:val="0070527D"/>
    <w:rsid w:val="00706E41"/>
    <w:rsid w:val="00722558"/>
    <w:rsid w:val="007240F5"/>
    <w:rsid w:val="0073582B"/>
    <w:rsid w:val="0073590E"/>
    <w:rsid w:val="007361F3"/>
    <w:rsid w:val="00741D7E"/>
    <w:rsid w:val="007420DD"/>
    <w:rsid w:val="00772C8A"/>
    <w:rsid w:val="007A01EB"/>
    <w:rsid w:val="007A2BC3"/>
    <w:rsid w:val="007A3A22"/>
    <w:rsid w:val="007A4591"/>
    <w:rsid w:val="007A45EA"/>
    <w:rsid w:val="007C2D8F"/>
    <w:rsid w:val="007C369F"/>
    <w:rsid w:val="007C52DC"/>
    <w:rsid w:val="007E4A17"/>
    <w:rsid w:val="007E4C4E"/>
    <w:rsid w:val="007F38B4"/>
    <w:rsid w:val="007F51A9"/>
    <w:rsid w:val="008105D1"/>
    <w:rsid w:val="0081066B"/>
    <w:rsid w:val="0081134E"/>
    <w:rsid w:val="00845762"/>
    <w:rsid w:val="0085024E"/>
    <w:rsid w:val="008633A7"/>
    <w:rsid w:val="00867897"/>
    <w:rsid w:val="0088657D"/>
    <w:rsid w:val="00890273"/>
    <w:rsid w:val="00892D4A"/>
    <w:rsid w:val="00894789"/>
    <w:rsid w:val="00895F92"/>
    <w:rsid w:val="008977CD"/>
    <w:rsid w:val="00897DEC"/>
    <w:rsid w:val="008A354D"/>
    <w:rsid w:val="008B21D6"/>
    <w:rsid w:val="008C4BEB"/>
    <w:rsid w:val="008D2279"/>
    <w:rsid w:val="008D6620"/>
    <w:rsid w:val="008F0AFB"/>
    <w:rsid w:val="008F4567"/>
    <w:rsid w:val="009005DE"/>
    <w:rsid w:val="00907074"/>
    <w:rsid w:val="009167E3"/>
    <w:rsid w:val="00917CC4"/>
    <w:rsid w:val="00920B23"/>
    <w:rsid w:val="009243D5"/>
    <w:rsid w:val="00925377"/>
    <w:rsid w:val="009373D7"/>
    <w:rsid w:val="00946214"/>
    <w:rsid w:val="00957558"/>
    <w:rsid w:val="00967910"/>
    <w:rsid w:val="00975185"/>
    <w:rsid w:val="00987949"/>
    <w:rsid w:val="00990FA7"/>
    <w:rsid w:val="00992C19"/>
    <w:rsid w:val="00992E9A"/>
    <w:rsid w:val="00995180"/>
    <w:rsid w:val="009B1B20"/>
    <w:rsid w:val="009B5014"/>
    <w:rsid w:val="009C29A5"/>
    <w:rsid w:val="009D4739"/>
    <w:rsid w:val="00A044BF"/>
    <w:rsid w:val="00A12728"/>
    <w:rsid w:val="00A1599A"/>
    <w:rsid w:val="00A15ADD"/>
    <w:rsid w:val="00A20457"/>
    <w:rsid w:val="00A21A3E"/>
    <w:rsid w:val="00A34869"/>
    <w:rsid w:val="00A379BB"/>
    <w:rsid w:val="00A44DAE"/>
    <w:rsid w:val="00A46303"/>
    <w:rsid w:val="00A550DB"/>
    <w:rsid w:val="00A60DB4"/>
    <w:rsid w:val="00A66754"/>
    <w:rsid w:val="00A82242"/>
    <w:rsid w:val="00A8238A"/>
    <w:rsid w:val="00AA4288"/>
    <w:rsid w:val="00AC055D"/>
    <w:rsid w:val="00AD2871"/>
    <w:rsid w:val="00AD5B73"/>
    <w:rsid w:val="00AE496E"/>
    <w:rsid w:val="00AE4E27"/>
    <w:rsid w:val="00AE610B"/>
    <w:rsid w:val="00AF1E6A"/>
    <w:rsid w:val="00AF6AC3"/>
    <w:rsid w:val="00B02B31"/>
    <w:rsid w:val="00B213B3"/>
    <w:rsid w:val="00B21F3A"/>
    <w:rsid w:val="00B3097D"/>
    <w:rsid w:val="00B32396"/>
    <w:rsid w:val="00B360CC"/>
    <w:rsid w:val="00B46169"/>
    <w:rsid w:val="00B54F70"/>
    <w:rsid w:val="00B60689"/>
    <w:rsid w:val="00B652D8"/>
    <w:rsid w:val="00B70080"/>
    <w:rsid w:val="00B93248"/>
    <w:rsid w:val="00BA03C7"/>
    <w:rsid w:val="00BA4E1A"/>
    <w:rsid w:val="00BA704D"/>
    <w:rsid w:val="00BC5C86"/>
    <w:rsid w:val="00BD11FC"/>
    <w:rsid w:val="00BD3880"/>
    <w:rsid w:val="00BD3BA7"/>
    <w:rsid w:val="00BE2919"/>
    <w:rsid w:val="00C00C40"/>
    <w:rsid w:val="00C0261A"/>
    <w:rsid w:val="00C064D8"/>
    <w:rsid w:val="00C07F7A"/>
    <w:rsid w:val="00C1156F"/>
    <w:rsid w:val="00C16D35"/>
    <w:rsid w:val="00C27574"/>
    <w:rsid w:val="00C3056C"/>
    <w:rsid w:val="00C35E9C"/>
    <w:rsid w:val="00C4592D"/>
    <w:rsid w:val="00C47609"/>
    <w:rsid w:val="00C50A39"/>
    <w:rsid w:val="00C66140"/>
    <w:rsid w:val="00C714FB"/>
    <w:rsid w:val="00C752DE"/>
    <w:rsid w:val="00C7796F"/>
    <w:rsid w:val="00C85868"/>
    <w:rsid w:val="00C94506"/>
    <w:rsid w:val="00CA57B4"/>
    <w:rsid w:val="00CC1BB6"/>
    <w:rsid w:val="00CE1F0D"/>
    <w:rsid w:val="00CE3A3B"/>
    <w:rsid w:val="00CE6A00"/>
    <w:rsid w:val="00CE74F6"/>
    <w:rsid w:val="00CF2228"/>
    <w:rsid w:val="00D01D7F"/>
    <w:rsid w:val="00D03531"/>
    <w:rsid w:val="00D04E20"/>
    <w:rsid w:val="00D10B3A"/>
    <w:rsid w:val="00D30C53"/>
    <w:rsid w:val="00D32918"/>
    <w:rsid w:val="00D32CE2"/>
    <w:rsid w:val="00D5102D"/>
    <w:rsid w:val="00D5172C"/>
    <w:rsid w:val="00D5674A"/>
    <w:rsid w:val="00D567CC"/>
    <w:rsid w:val="00D5691D"/>
    <w:rsid w:val="00D62B94"/>
    <w:rsid w:val="00D649C2"/>
    <w:rsid w:val="00D75DA5"/>
    <w:rsid w:val="00D7614E"/>
    <w:rsid w:val="00D76AC2"/>
    <w:rsid w:val="00D775D0"/>
    <w:rsid w:val="00D814CD"/>
    <w:rsid w:val="00D8516A"/>
    <w:rsid w:val="00DA6018"/>
    <w:rsid w:val="00DB138A"/>
    <w:rsid w:val="00DB3E41"/>
    <w:rsid w:val="00DB5B45"/>
    <w:rsid w:val="00DB7FA4"/>
    <w:rsid w:val="00DC0F3B"/>
    <w:rsid w:val="00DD57FB"/>
    <w:rsid w:val="00E03B6A"/>
    <w:rsid w:val="00E14D4B"/>
    <w:rsid w:val="00E2155E"/>
    <w:rsid w:val="00E21A6B"/>
    <w:rsid w:val="00E24C86"/>
    <w:rsid w:val="00E32A54"/>
    <w:rsid w:val="00E34774"/>
    <w:rsid w:val="00E40B9C"/>
    <w:rsid w:val="00E427C1"/>
    <w:rsid w:val="00E54008"/>
    <w:rsid w:val="00E64E18"/>
    <w:rsid w:val="00E660A2"/>
    <w:rsid w:val="00E72E4D"/>
    <w:rsid w:val="00E8023F"/>
    <w:rsid w:val="00E9456F"/>
    <w:rsid w:val="00EB06F7"/>
    <w:rsid w:val="00EB42A9"/>
    <w:rsid w:val="00EB7630"/>
    <w:rsid w:val="00ED199F"/>
    <w:rsid w:val="00EE3207"/>
    <w:rsid w:val="00EF4684"/>
    <w:rsid w:val="00F02CF6"/>
    <w:rsid w:val="00F07423"/>
    <w:rsid w:val="00F13619"/>
    <w:rsid w:val="00F15C34"/>
    <w:rsid w:val="00F35689"/>
    <w:rsid w:val="00F363C7"/>
    <w:rsid w:val="00F403E9"/>
    <w:rsid w:val="00F4681B"/>
    <w:rsid w:val="00F541B0"/>
    <w:rsid w:val="00F57201"/>
    <w:rsid w:val="00F57D9A"/>
    <w:rsid w:val="00F77AED"/>
    <w:rsid w:val="00F84043"/>
    <w:rsid w:val="00F8714E"/>
    <w:rsid w:val="00F97113"/>
    <w:rsid w:val="00FA0A2F"/>
    <w:rsid w:val="00FA1F27"/>
    <w:rsid w:val="00FA6690"/>
    <w:rsid w:val="00FB526A"/>
    <w:rsid w:val="00FC73DD"/>
    <w:rsid w:val="00FD10AE"/>
    <w:rsid w:val="00FD6176"/>
    <w:rsid w:val="00FD6C54"/>
    <w:rsid w:val="00FE1396"/>
    <w:rsid w:val="00FE2F70"/>
    <w:rsid w:val="00FE669E"/>
    <w:rsid w:val="00FE6E60"/>
    <w:rsid w:val="00FF3D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A410F66"/>
  <w15:docId w15:val="{3B1E0606-7183-4A84-99BD-320217465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auto"/>
      </w:tcPr>
    </w:tblStylePr>
    <w:tblStylePr w:type="band1Horz">
      <w:rPr>
        <w:rFonts w:ascii="Arial" w:hAnsi="Arial"/>
        <w:color w:val="404040"/>
        <w:sz w:val="22"/>
      </w:rPr>
      <w:tblPr/>
      <w:tcPr>
        <w:shd w:val="clear" w:color="DDEAF6" w:themeColor="accent1" w:themeTint="34" w:fill="auto"/>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auto"/>
      </w:tcPr>
    </w:tblStylePr>
    <w:tblStylePr w:type="band1Horz">
      <w:rPr>
        <w:rFonts w:ascii="Arial" w:hAnsi="Arial"/>
        <w:color w:val="404040"/>
        <w:sz w:val="22"/>
      </w:rPr>
      <w:tblPr/>
      <w:tcPr>
        <w:shd w:val="clear" w:color="DDEAF6" w:themeColor="accent1" w:themeTint="34" w:fill="auto"/>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auto"/>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auto"/>
      </w:tcPr>
    </w:tblStylePr>
    <w:tblStylePr w:type="band1Horz">
      <w:rPr>
        <w:rFonts w:ascii="Arial" w:hAnsi="Arial"/>
        <w:color w:val="404040"/>
        <w:sz w:val="22"/>
      </w:rPr>
      <w:tblPr/>
      <w:tcPr>
        <w:shd w:val="clear" w:color="DEEBF6" w:themeColor="accent1" w:themeTint="32" w:fill="auto"/>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auto"/>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auto"/>
    </w:tblPr>
    <w:tblStylePr w:type="firstRow">
      <w:rPr>
        <w:rFonts w:ascii="Arial" w:hAnsi="Arial"/>
        <w:b/>
        <w:color w:val="FFFFFF"/>
        <w:sz w:val="22"/>
      </w:rPr>
      <w:tblPr/>
      <w:tcPr>
        <w:shd w:val="clear" w:color="5B9BD5" w:themeColor="accent1" w:fill="auto"/>
      </w:tcPr>
    </w:tblStylePr>
    <w:tblStylePr w:type="lastRow">
      <w:rPr>
        <w:rFonts w:ascii="Arial" w:hAnsi="Arial"/>
        <w:b/>
        <w:color w:val="FFFFFF"/>
        <w:sz w:val="22"/>
      </w:rPr>
      <w:tblPr/>
      <w:tcPr>
        <w:tcBorders>
          <w:top w:val="single" w:sz="4" w:space="0" w:color="FFFFFF" w:themeColor="light1"/>
        </w:tcBorders>
        <w:shd w:val="clear" w:color="5B9BD5" w:themeColor="accent1" w:fill="auto"/>
      </w:tcPr>
    </w:tblStylePr>
    <w:tblStylePr w:type="firstCol">
      <w:rPr>
        <w:rFonts w:ascii="Arial" w:hAnsi="Arial"/>
        <w:b/>
        <w:color w:val="FFFFFF"/>
        <w:sz w:val="22"/>
      </w:rPr>
      <w:tblPr/>
      <w:tcPr>
        <w:shd w:val="clear" w:color="5B9BD5" w:themeColor="accent1" w:fill="auto"/>
      </w:tcPr>
    </w:tblStylePr>
    <w:tblStylePr w:type="lastCol">
      <w:rPr>
        <w:rFonts w:ascii="Arial" w:hAnsi="Arial"/>
        <w:b/>
        <w:color w:val="FFFFFF"/>
        <w:sz w:val="22"/>
      </w:rPr>
      <w:tblPr/>
      <w:tcPr>
        <w:shd w:val="clear" w:color="5B9BD5" w:themeColor="accent1" w:fill="auto"/>
      </w:tcPr>
    </w:tblStylePr>
    <w:tblStylePr w:type="band1Vert">
      <w:tblPr/>
      <w:tcPr>
        <w:shd w:val="clear" w:color="B3D0EB" w:themeColor="accent1" w:themeTint="75" w:fill="auto"/>
      </w:tcPr>
    </w:tblStylePr>
    <w:tblStylePr w:type="band1Horz">
      <w:tblPr/>
      <w:tcPr>
        <w:shd w:val="clear" w:color="B3D0EB" w:themeColor="accent1" w:themeTint="75" w:fill="auto"/>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auto"/>
    </w:tblPr>
    <w:tblStylePr w:type="firstRow">
      <w:rPr>
        <w:rFonts w:ascii="Arial" w:hAnsi="Arial"/>
        <w:b/>
        <w:color w:val="FFFFFF"/>
        <w:sz w:val="22"/>
      </w:rPr>
      <w:tblPr/>
      <w:tcPr>
        <w:shd w:val="clear" w:color="4472C4" w:themeColor="accent5" w:fill="auto"/>
      </w:tcPr>
    </w:tblStylePr>
    <w:tblStylePr w:type="lastRow">
      <w:rPr>
        <w:rFonts w:ascii="Arial" w:hAnsi="Arial"/>
        <w:b/>
        <w:color w:val="FFFFFF"/>
        <w:sz w:val="22"/>
      </w:rPr>
      <w:tblPr/>
      <w:tcPr>
        <w:tcBorders>
          <w:top w:val="single" w:sz="4" w:space="0" w:color="FFFFFF" w:themeColor="light1"/>
        </w:tcBorders>
        <w:shd w:val="clear" w:color="4472C4" w:themeColor="accent5" w:fill="auto"/>
      </w:tcPr>
    </w:tblStylePr>
    <w:tblStylePr w:type="firstCol">
      <w:rPr>
        <w:rFonts w:ascii="Arial" w:hAnsi="Arial"/>
        <w:b/>
        <w:color w:val="FFFFFF"/>
        <w:sz w:val="22"/>
      </w:rPr>
      <w:tblPr/>
      <w:tcPr>
        <w:shd w:val="clear" w:color="4472C4" w:themeColor="accent5" w:fill="auto"/>
      </w:tcPr>
    </w:tblStylePr>
    <w:tblStylePr w:type="lastCol">
      <w:rPr>
        <w:rFonts w:ascii="Arial" w:hAnsi="Arial"/>
        <w:b/>
        <w:color w:val="FFFFFF"/>
        <w:sz w:val="22"/>
      </w:rPr>
      <w:tblPr/>
      <w:tcPr>
        <w:shd w:val="clear" w:color="4472C4" w:themeColor="accent5" w:fill="auto"/>
      </w:tcPr>
    </w:tblStylePr>
    <w:tblStylePr w:type="band1Vert">
      <w:tblPr/>
      <w:tcPr>
        <w:shd w:val="clear" w:color="A9BEE4" w:themeColor="accent5" w:themeTint="75" w:fill="auto"/>
      </w:tcPr>
    </w:tblStylePr>
    <w:tblStylePr w:type="band1Horz">
      <w:tblPr/>
      <w:tcPr>
        <w:shd w:val="clear" w:color="A9BEE4" w:themeColor="accent5" w:themeTint="75" w:fill="auto"/>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auto"/>
      </w:tcPr>
    </w:tblStylePr>
    <w:tblStylePr w:type="band1Horz">
      <w:rPr>
        <w:rFonts w:ascii="Arial" w:hAnsi="Arial"/>
        <w:color w:val="ACCCEA" w:themeColor="accent1" w:themeTint="80" w:themeShade="95"/>
        <w:sz w:val="22"/>
      </w:rPr>
      <w:tblPr/>
      <w:tcPr>
        <w:shd w:val="clear" w:color="DDEAF6" w:themeColor="accent1" w:themeTint="34" w:fill="auto"/>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auto"/>
      </w:tcPr>
    </w:tblStylePr>
    <w:tblStylePr w:type="band1Horz">
      <w:rPr>
        <w:rFonts w:ascii="Arial" w:hAnsi="Arial"/>
        <w:color w:val="254175" w:themeColor="accent5" w:themeShade="95"/>
        <w:sz w:val="22"/>
      </w:rPr>
      <w:tblPr/>
      <w:tcPr>
        <w:shd w:val="clear" w:color="D8E2F3" w:themeColor="accent5" w:themeTint="34" w:fill="auto"/>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auto"/>
      </w:tcPr>
    </w:tblStylePr>
    <w:tblStylePr w:type="band1Horz">
      <w:rPr>
        <w:rFonts w:ascii="Arial" w:hAnsi="Arial"/>
        <w:color w:val="254175" w:themeColor="accent5" w:themeShade="95"/>
        <w:sz w:val="22"/>
      </w:rPr>
      <w:tblPr/>
      <w:tcPr>
        <w:shd w:val="clear" w:color="E1EFD8" w:themeColor="accent6" w:themeTint="34" w:fill="auto"/>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auto"/>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auto"/>
      </w:tcPr>
    </w:tblStylePr>
    <w:tblStylePr w:type="band1Horz">
      <w:rPr>
        <w:rFonts w:ascii="Arial" w:hAnsi="Arial"/>
        <w:color w:val="ACCCEA" w:themeColor="accent1" w:themeTint="80" w:themeShade="95"/>
        <w:sz w:val="22"/>
      </w:rPr>
      <w:tblPr/>
      <w:tcPr>
        <w:shd w:val="clear" w:color="DDEAF6" w:themeColor="accent1" w:themeTint="34" w:fill="auto"/>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auto"/>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auto"/>
      </w:tcPr>
    </w:tblStylePr>
    <w:tblStylePr w:type="band1Horz">
      <w:rPr>
        <w:rFonts w:ascii="Arial" w:hAnsi="Arial"/>
        <w:color w:val="254175" w:themeColor="accent5" w:themeShade="95"/>
        <w:sz w:val="22"/>
      </w:rPr>
      <w:tblPr/>
      <w:tcPr>
        <w:shd w:val="clear" w:color="D8E2F3" w:themeColor="accent5" w:themeTint="34" w:fill="auto"/>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auto"/>
      </w:tcPr>
    </w:tblStylePr>
    <w:tblStylePr w:type="band1Horz">
      <w:tblPr/>
      <w:tcPr>
        <w:shd w:val="clear" w:color="D5E5F4" w:themeColor="accent1" w:themeTint="40" w:fill="auto"/>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auto"/>
      </w:tcPr>
    </w:tblStylePr>
    <w:tblStylePr w:type="band1Horz">
      <w:tblPr/>
      <w:tcPr>
        <w:shd w:val="clear" w:color="CFDBF0" w:themeColor="accent5" w:themeTint="40" w:fill="auto"/>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auto"/>
      </w:tcPr>
    </w:tblStylePr>
    <w:tblStylePr w:type="band1Horz">
      <w:rPr>
        <w:rFonts w:ascii="Arial" w:hAnsi="Arial"/>
        <w:color w:val="404040"/>
        <w:sz w:val="22"/>
      </w:rPr>
      <w:tblPr/>
      <w:tcPr>
        <w:shd w:val="clear" w:color="D5E5F4" w:themeColor="accent1" w:themeTint="40" w:fill="auto"/>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auto"/>
      </w:tcPr>
    </w:tblStylePr>
    <w:tblStylePr w:type="band1Horz">
      <w:rPr>
        <w:rFonts w:ascii="Arial" w:hAnsi="Arial"/>
        <w:color w:val="404040"/>
        <w:sz w:val="22"/>
      </w:rPr>
      <w:tblPr/>
      <w:tcPr>
        <w:shd w:val="clear" w:color="CFDBF0" w:themeColor="accent5" w:themeTint="40" w:fill="auto"/>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auto"/>
      </w:tcPr>
    </w:tblStylePr>
    <w:tblStylePr w:type="band1Horz">
      <w:rPr>
        <w:rFonts w:ascii="Arial" w:hAnsi="Arial"/>
        <w:color w:val="404040"/>
        <w:sz w:val="22"/>
      </w:rPr>
      <w:tblPr/>
      <w:tcPr>
        <w:shd w:val="clear" w:color="D5E5F4" w:themeColor="accent1" w:themeTint="40" w:fill="auto"/>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auto"/>
      </w:tcPr>
    </w:tblStylePr>
    <w:tblStylePr w:type="band1Horz">
      <w:rPr>
        <w:rFonts w:ascii="Arial" w:hAnsi="Arial"/>
        <w:color w:val="404040"/>
        <w:sz w:val="22"/>
      </w:rPr>
      <w:tblPr/>
      <w:tcPr>
        <w:shd w:val="clear" w:color="CFDBF0" w:themeColor="accent5" w:themeTint="40" w:fill="auto"/>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auto"/>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auto"/>
      </w:tcPr>
    </w:tblStylePr>
    <w:tblStylePr w:type="band2Horz">
      <w:tblPr/>
      <w:tcPr>
        <w:tcBorders>
          <w:top w:val="single" w:sz="4" w:space="0" w:color="FFFFFF" w:themeColor="light1"/>
          <w:bottom w:val="single" w:sz="4" w:space="0" w:color="FFFFFF" w:themeColor="light1"/>
        </w:tcBorders>
        <w:shd w:val="clear" w:color="5B9BD5" w:themeColor="accent1" w:fill="auto"/>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auto"/>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auto"/>
      </w:tcPr>
    </w:tblStylePr>
    <w:tblStylePr w:type="band2Horz">
      <w:tblPr/>
      <w:tcPr>
        <w:tcBorders>
          <w:top w:val="single" w:sz="4" w:space="0" w:color="FFFFFF" w:themeColor="light1"/>
          <w:bottom w:val="single" w:sz="4" w:space="0" w:color="FFFFFF" w:themeColor="light1"/>
        </w:tcBorders>
        <w:shd w:val="clear" w:color="8DA9DB" w:themeColor="accent5" w:themeTint="9A" w:fill="auto"/>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auto"/>
      </w:tcPr>
    </w:tblStylePr>
    <w:tblStylePr w:type="band1Horz">
      <w:rPr>
        <w:rFonts w:ascii="Arial" w:hAnsi="Arial"/>
        <w:color w:val="245A8D" w:themeColor="accent1" w:themeShade="95"/>
        <w:sz w:val="22"/>
      </w:rPr>
      <w:tblPr/>
      <w:tcPr>
        <w:shd w:val="clear" w:color="D5E5F4" w:themeColor="accent1" w:themeTint="40" w:fill="auto"/>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auto"/>
      </w:tcPr>
    </w:tblStylePr>
    <w:tblStylePr w:type="band1Horz">
      <w:rPr>
        <w:rFonts w:ascii="Arial" w:hAnsi="Arial"/>
        <w:color w:val="8DA9DB" w:themeColor="accent5" w:themeTint="9A" w:themeShade="95"/>
        <w:sz w:val="22"/>
      </w:rPr>
      <w:tblPr/>
      <w:tcPr>
        <w:shd w:val="clear" w:color="CFDBF0" w:themeColor="accent5" w:themeTint="40" w:fill="auto"/>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auto"/>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auto"/>
      </w:tcPr>
    </w:tblStylePr>
    <w:tblStylePr w:type="band1Horz">
      <w:rPr>
        <w:rFonts w:ascii="Arial" w:hAnsi="Arial"/>
        <w:color w:val="245A8D" w:themeColor="accent1" w:themeShade="95"/>
        <w:sz w:val="22"/>
      </w:rPr>
      <w:tblPr/>
      <w:tcPr>
        <w:shd w:val="clear" w:color="D5E5F4" w:themeColor="accent1" w:themeTint="40" w:fill="auto"/>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auto"/>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auto"/>
      </w:tcPr>
    </w:tblStylePr>
    <w:tblStylePr w:type="band1Horz">
      <w:rPr>
        <w:rFonts w:ascii="Arial" w:hAnsi="Arial"/>
        <w:color w:val="8DA9DB" w:themeColor="accent5" w:themeTint="9A" w:themeShade="95"/>
        <w:sz w:val="22"/>
      </w:rPr>
      <w:tblPr/>
      <w:tcPr>
        <w:shd w:val="clear" w:color="CFDBF0" w:themeColor="accent5" w:themeTint="40" w:fill="auto"/>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uk-UA" w:eastAsia="uk-UA"/>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pPr>
      <w:spacing w:after="0" w:line="240" w:lineRule="auto"/>
    </w:pPr>
    <w:rPr>
      <w:color w:val="404040"/>
      <w:sz w:val="20"/>
      <w:szCs w:val="20"/>
      <w:lang w:val="uk-UA" w:eastAsia="uk-UA"/>
    </w:rPr>
    <w:tblPr>
      <w:tblStyleRowBandSize w:val="1"/>
      <w:tblStyleColBandSize w:val="1"/>
    </w:tblPr>
    <w:tblStylePr w:type="firstRow">
      <w:rPr>
        <w:rFonts w:ascii="Arial" w:hAnsi="Arial"/>
        <w:color w:val="F2F2F2"/>
        <w:sz w:val="22"/>
      </w:rPr>
      <w:tblPr/>
      <w:tcPr>
        <w:shd w:val="clear" w:color="68A2D8" w:themeColor="accent1" w:themeTint="EA" w:fill="auto"/>
      </w:tcPr>
    </w:tblStylePr>
    <w:tblStylePr w:type="lastRow">
      <w:rPr>
        <w:rFonts w:ascii="Arial" w:hAnsi="Arial"/>
        <w:color w:val="F2F2F2"/>
        <w:sz w:val="22"/>
      </w:rPr>
      <w:tblPr/>
      <w:tcPr>
        <w:shd w:val="clear" w:color="68A2D8" w:themeColor="accent1" w:themeTint="EA" w:fill="auto"/>
      </w:tcPr>
    </w:tblStylePr>
    <w:tblStylePr w:type="firstCol">
      <w:rPr>
        <w:rFonts w:ascii="Arial" w:hAnsi="Arial"/>
        <w:color w:val="F2F2F2"/>
        <w:sz w:val="22"/>
      </w:rPr>
      <w:tblPr/>
      <w:tcPr>
        <w:shd w:val="clear" w:color="68A2D8" w:themeColor="accent1" w:themeTint="EA" w:fill="auto"/>
      </w:tcPr>
    </w:tblStylePr>
    <w:tblStylePr w:type="lastCol">
      <w:rPr>
        <w:rFonts w:ascii="Arial" w:hAnsi="Arial"/>
        <w:color w:val="F2F2F2"/>
        <w:sz w:val="22"/>
      </w:rPr>
      <w:tblPr/>
      <w:tcPr>
        <w:shd w:val="clear" w:color="68A2D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auto"/>
      </w:tcPr>
    </w:tblStylePr>
  </w:style>
  <w:style w:type="table" w:customStyle="1" w:styleId="Lined-Accent2">
    <w:name w:val="Lined - Accent 2"/>
    <w:basedOn w:val="a1"/>
    <w:uiPriority w:val="99"/>
    <w:pPr>
      <w:spacing w:after="0" w:line="240" w:lineRule="auto"/>
    </w:pPr>
    <w:rPr>
      <w:color w:val="404040"/>
      <w:sz w:val="20"/>
      <w:szCs w:val="20"/>
      <w:lang w:val="uk-UA" w:eastAsia="uk-UA"/>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1"/>
    <w:uiPriority w:val="99"/>
    <w:pPr>
      <w:spacing w:after="0" w:line="240" w:lineRule="auto"/>
    </w:pPr>
    <w:rPr>
      <w:color w:val="404040"/>
      <w:sz w:val="20"/>
      <w:szCs w:val="20"/>
      <w:lang w:val="uk-UA" w:eastAsia="uk-UA"/>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1"/>
    <w:uiPriority w:val="99"/>
    <w:pPr>
      <w:spacing w:after="0" w:line="240" w:lineRule="auto"/>
    </w:pPr>
    <w:rPr>
      <w:color w:val="404040"/>
      <w:sz w:val="20"/>
      <w:szCs w:val="20"/>
      <w:lang w:val="uk-UA" w:eastAsia="uk-UA"/>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1"/>
    <w:uiPriority w:val="99"/>
    <w:pPr>
      <w:spacing w:after="0" w:line="240" w:lineRule="auto"/>
    </w:pPr>
    <w:rPr>
      <w:color w:val="404040"/>
      <w:sz w:val="20"/>
      <w:szCs w:val="20"/>
      <w:lang w:val="uk-UA" w:eastAsia="uk-UA"/>
    </w:rPr>
    <w:tblPr>
      <w:tblStyleRowBandSize w:val="1"/>
      <w:tblStyleColBandSize w:val="1"/>
    </w:tblPr>
    <w:tblStylePr w:type="firstRow">
      <w:rPr>
        <w:rFonts w:ascii="Arial" w:hAnsi="Arial"/>
        <w:color w:val="F2F2F2"/>
        <w:sz w:val="22"/>
      </w:rPr>
      <w:tblPr/>
      <w:tcPr>
        <w:shd w:val="clear" w:color="4472C4" w:themeColor="accent5" w:fill="auto"/>
      </w:tcPr>
    </w:tblStylePr>
    <w:tblStylePr w:type="lastRow">
      <w:rPr>
        <w:rFonts w:ascii="Arial" w:hAnsi="Arial"/>
        <w:color w:val="F2F2F2"/>
        <w:sz w:val="22"/>
      </w:rPr>
      <w:tblPr/>
      <w:tcPr>
        <w:shd w:val="clear" w:color="4472C4" w:themeColor="accent5" w:fill="auto"/>
      </w:tcPr>
    </w:tblStylePr>
    <w:tblStylePr w:type="firstCol">
      <w:rPr>
        <w:rFonts w:ascii="Arial" w:hAnsi="Arial"/>
        <w:color w:val="F2F2F2"/>
        <w:sz w:val="22"/>
      </w:rPr>
      <w:tblPr/>
      <w:tcPr>
        <w:shd w:val="clear" w:color="4472C4" w:themeColor="accent5" w:fill="auto"/>
      </w:tcPr>
    </w:tblStylePr>
    <w:tblStylePr w:type="lastCol">
      <w:rPr>
        <w:rFonts w:ascii="Arial" w:hAnsi="Arial"/>
        <w:color w:val="F2F2F2"/>
        <w:sz w:val="22"/>
      </w:rPr>
      <w:tblPr/>
      <w:tcPr>
        <w:shd w:val="clear" w:color="4472C4"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auto"/>
      </w:tcPr>
    </w:tblStylePr>
  </w:style>
  <w:style w:type="table" w:customStyle="1" w:styleId="Lined-Accent6">
    <w:name w:val="Lined - Accent 6"/>
    <w:basedOn w:val="a1"/>
    <w:uiPriority w:val="99"/>
    <w:pPr>
      <w:spacing w:after="0" w:line="240" w:lineRule="auto"/>
    </w:pPr>
    <w:rPr>
      <w:color w:val="404040"/>
      <w:sz w:val="20"/>
      <w:szCs w:val="20"/>
      <w:lang w:val="uk-UA" w:eastAsia="uk-UA"/>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1"/>
    <w:uiPriority w:val="99"/>
    <w:pPr>
      <w:spacing w:after="0" w:line="240" w:lineRule="auto"/>
    </w:pPr>
    <w:rPr>
      <w:color w:val="404040"/>
      <w:sz w:val="20"/>
      <w:szCs w:val="20"/>
      <w:lang w:val="uk-UA" w:eastAsia="uk-U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pPr>
      <w:spacing w:after="0" w:line="240" w:lineRule="auto"/>
    </w:pPr>
    <w:rPr>
      <w:color w:val="404040"/>
      <w:sz w:val="20"/>
      <w:szCs w:val="20"/>
      <w:lang w:val="uk-UA" w:eastAsia="uk-UA"/>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auto"/>
      </w:tcPr>
    </w:tblStylePr>
    <w:tblStylePr w:type="lastRow">
      <w:rPr>
        <w:rFonts w:ascii="Arial" w:hAnsi="Arial"/>
        <w:color w:val="F2F2F2"/>
        <w:sz w:val="22"/>
      </w:rPr>
      <w:tblPr/>
      <w:tcPr>
        <w:shd w:val="clear" w:color="68A2D8" w:themeColor="accent1" w:themeTint="EA" w:fill="auto"/>
      </w:tcPr>
    </w:tblStylePr>
    <w:tblStylePr w:type="firstCol">
      <w:rPr>
        <w:rFonts w:ascii="Arial" w:hAnsi="Arial"/>
        <w:color w:val="F2F2F2"/>
        <w:sz w:val="22"/>
      </w:rPr>
      <w:tblPr/>
      <w:tcPr>
        <w:shd w:val="clear" w:color="68A2D8" w:themeColor="accent1" w:themeTint="EA" w:fill="auto"/>
      </w:tcPr>
    </w:tblStylePr>
    <w:tblStylePr w:type="lastCol">
      <w:rPr>
        <w:rFonts w:ascii="Arial" w:hAnsi="Arial"/>
        <w:color w:val="F2F2F2"/>
        <w:sz w:val="22"/>
      </w:rPr>
      <w:tblPr/>
      <w:tcPr>
        <w:shd w:val="clear" w:color="68A2D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auto"/>
      </w:tcPr>
    </w:tblStylePr>
  </w:style>
  <w:style w:type="table" w:customStyle="1" w:styleId="BorderedLined-Accent2">
    <w:name w:val="Bordered &amp; Lined - Accent 2"/>
    <w:basedOn w:val="a1"/>
    <w:uiPriority w:val="99"/>
    <w:pPr>
      <w:spacing w:after="0" w:line="240" w:lineRule="auto"/>
    </w:pPr>
    <w:rPr>
      <w:color w:val="404040"/>
      <w:sz w:val="20"/>
      <w:szCs w:val="20"/>
      <w:lang w:val="uk-UA" w:eastAsia="uk-UA"/>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1"/>
    <w:uiPriority w:val="99"/>
    <w:pPr>
      <w:spacing w:after="0" w:line="240" w:lineRule="auto"/>
    </w:pPr>
    <w:rPr>
      <w:color w:val="404040"/>
      <w:sz w:val="20"/>
      <w:szCs w:val="20"/>
      <w:lang w:val="uk-UA" w:eastAsia="uk-UA"/>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1"/>
    <w:uiPriority w:val="99"/>
    <w:pPr>
      <w:spacing w:after="0" w:line="240" w:lineRule="auto"/>
    </w:pPr>
    <w:rPr>
      <w:color w:val="404040"/>
      <w:sz w:val="20"/>
      <w:szCs w:val="20"/>
      <w:lang w:val="uk-UA" w:eastAsia="uk-UA"/>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1"/>
    <w:uiPriority w:val="99"/>
    <w:pPr>
      <w:spacing w:after="0" w:line="240" w:lineRule="auto"/>
    </w:pPr>
    <w:rPr>
      <w:color w:val="404040"/>
      <w:sz w:val="20"/>
      <w:szCs w:val="20"/>
      <w:lang w:val="uk-UA" w:eastAsia="uk-UA"/>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auto"/>
      </w:tcPr>
    </w:tblStylePr>
    <w:tblStylePr w:type="lastRow">
      <w:rPr>
        <w:rFonts w:ascii="Arial" w:hAnsi="Arial"/>
        <w:color w:val="F2F2F2"/>
        <w:sz w:val="22"/>
      </w:rPr>
      <w:tblPr/>
      <w:tcPr>
        <w:shd w:val="clear" w:color="4472C4" w:themeColor="accent5" w:fill="auto"/>
      </w:tcPr>
    </w:tblStylePr>
    <w:tblStylePr w:type="firstCol">
      <w:rPr>
        <w:rFonts w:ascii="Arial" w:hAnsi="Arial"/>
        <w:color w:val="F2F2F2"/>
        <w:sz w:val="22"/>
      </w:rPr>
      <w:tblPr/>
      <w:tcPr>
        <w:shd w:val="clear" w:color="4472C4" w:themeColor="accent5" w:fill="auto"/>
      </w:tcPr>
    </w:tblStylePr>
    <w:tblStylePr w:type="lastCol">
      <w:rPr>
        <w:rFonts w:ascii="Arial" w:hAnsi="Arial"/>
        <w:color w:val="F2F2F2"/>
        <w:sz w:val="22"/>
      </w:rPr>
      <w:tblPr/>
      <w:tcPr>
        <w:shd w:val="clear" w:color="4472C4"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auto"/>
      </w:tcPr>
    </w:tblStylePr>
  </w:style>
  <w:style w:type="table" w:customStyle="1" w:styleId="BorderedLined-Accent6">
    <w:name w:val="Bordered &amp; Lined - Accent 6"/>
    <w:basedOn w:val="a1"/>
    <w:uiPriority w:val="99"/>
    <w:pPr>
      <w:spacing w:after="0" w:line="240" w:lineRule="auto"/>
    </w:pPr>
    <w:rPr>
      <w:color w:val="404040"/>
      <w:sz w:val="20"/>
      <w:szCs w:val="20"/>
      <w:lang w:val="uk-UA" w:eastAsia="uk-UA"/>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Pr>
      <w:color w:val="0563C1" w:themeColor="hyperlink"/>
      <w:u w:val="single"/>
    </w:r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paragraph" w:styleId="af4">
    <w:name w:val="header"/>
    <w:basedOn w:val="a"/>
    <w:link w:val="af5"/>
    <w:uiPriority w:val="99"/>
    <w:unhideWhenUsed/>
    <w:pPr>
      <w:tabs>
        <w:tab w:val="center" w:pos="4819"/>
        <w:tab w:val="right" w:pos="9639"/>
      </w:tabs>
      <w:spacing w:after="0" w:line="240" w:lineRule="auto"/>
    </w:pPr>
  </w:style>
  <w:style w:type="character" w:customStyle="1" w:styleId="af5">
    <w:name w:val="Верхний колонтитул Знак"/>
    <w:basedOn w:val="a0"/>
    <w:link w:val="af4"/>
    <w:uiPriority w:val="99"/>
  </w:style>
  <w:style w:type="paragraph" w:styleId="af6">
    <w:name w:val="footer"/>
    <w:basedOn w:val="a"/>
    <w:link w:val="af7"/>
    <w:uiPriority w:val="1"/>
    <w:unhideWhenUsed/>
    <w:qFormat/>
    <w:pPr>
      <w:tabs>
        <w:tab w:val="center" w:pos="4819"/>
        <w:tab w:val="right" w:pos="9639"/>
      </w:tabs>
      <w:spacing w:after="0" w:line="240" w:lineRule="auto"/>
    </w:pPr>
  </w:style>
  <w:style w:type="character" w:customStyle="1" w:styleId="af7">
    <w:name w:val="Нижний колонтитул Знак"/>
    <w:basedOn w:val="a0"/>
    <w:link w:val="af6"/>
    <w:uiPriority w:val="1"/>
  </w:style>
  <w:style w:type="table" w:styleId="af8">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9">
    <w:name w:val="Strong"/>
    <w:basedOn w:val="a0"/>
    <w:uiPriority w:val="22"/>
    <w:qFormat/>
    <w:rPr>
      <w:b/>
      <w:bCs/>
    </w:rPr>
  </w:style>
  <w:style w:type="paragraph" w:styleId="afa">
    <w:name w:val="List Paragraph"/>
    <w:basedOn w:val="a"/>
    <w:uiPriority w:val="34"/>
    <w:qFormat/>
    <w:pPr>
      <w:ind w:left="720"/>
      <w:contextualSpacing/>
    </w:p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hAnsi="Segoe UI" w:cs="Segoe UI"/>
      <w:sz w:val="18"/>
      <w:szCs w:val="18"/>
    </w:rPr>
  </w:style>
  <w:style w:type="paragraph" w:styleId="HTML">
    <w:name w:val="HTML Preformatted"/>
    <w:basedOn w:val="a"/>
    <w:link w:val="HTML0"/>
    <w:uiPriority w:val="99"/>
    <w:semiHidden/>
    <w:unhideWhenUsed/>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Pr>
      <w:rFonts w:ascii="Consolas" w:hAnsi="Consolas"/>
      <w:sz w:val="20"/>
      <w:szCs w:val="20"/>
    </w:rPr>
  </w:style>
  <w:style w:type="character" w:styleId="afd">
    <w:name w:val="Emphasis"/>
    <w:basedOn w:val="a0"/>
    <w:uiPriority w:val="20"/>
    <w:qFormat/>
    <w:rsid w:val="009167E3"/>
    <w:rPr>
      <w:i/>
      <w:iCs/>
    </w:rPr>
  </w:style>
  <w:style w:type="character" w:styleId="afe">
    <w:name w:val="annotation reference"/>
    <w:basedOn w:val="a0"/>
    <w:uiPriority w:val="99"/>
    <w:semiHidden/>
    <w:unhideWhenUsed/>
    <w:rsid w:val="00280B2F"/>
    <w:rPr>
      <w:sz w:val="16"/>
      <w:szCs w:val="16"/>
    </w:rPr>
  </w:style>
  <w:style w:type="paragraph" w:styleId="aff">
    <w:name w:val="annotation text"/>
    <w:basedOn w:val="a"/>
    <w:link w:val="aff0"/>
    <w:uiPriority w:val="99"/>
    <w:unhideWhenUsed/>
    <w:rsid w:val="00280B2F"/>
    <w:pPr>
      <w:spacing w:line="240" w:lineRule="auto"/>
    </w:pPr>
    <w:rPr>
      <w:sz w:val="20"/>
      <w:szCs w:val="20"/>
    </w:rPr>
  </w:style>
  <w:style w:type="character" w:customStyle="1" w:styleId="aff0">
    <w:name w:val="Текст примечания Знак"/>
    <w:basedOn w:val="a0"/>
    <w:link w:val="aff"/>
    <w:uiPriority w:val="99"/>
    <w:rsid w:val="00280B2F"/>
    <w:rPr>
      <w:sz w:val="20"/>
      <w:szCs w:val="20"/>
    </w:rPr>
  </w:style>
  <w:style w:type="paragraph" w:styleId="aff1">
    <w:name w:val="annotation subject"/>
    <w:basedOn w:val="aff"/>
    <w:next w:val="aff"/>
    <w:link w:val="aff2"/>
    <w:uiPriority w:val="99"/>
    <w:semiHidden/>
    <w:unhideWhenUsed/>
    <w:rsid w:val="00280B2F"/>
    <w:rPr>
      <w:b/>
      <w:bCs/>
    </w:rPr>
  </w:style>
  <w:style w:type="character" w:customStyle="1" w:styleId="aff2">
    <w:name w:val="Тема примечания Знак"/>
    <w:basedOn w:val="aff0"/>
    <w:link w:val="aff1"/>
    <w:uiPriority w:val="99"/>
    <w:semiHidden/>
    <w:rsid w:val="00280B2F"/>
    <w:rPr>
      <w:b/>
      <w:bCs/>
      <w:sz w:val="20"/>
      <w:szCs w:val="20"/>
    </w:rPr>
  </w:style>
  <w:style w:type="paragraph" w:styleId="aff3">
    <w:name w:val="Revision"/>
    <w:hidden/>
    <w:uiPriority w:val="99"/>
    <w:semiHidden/>
    <w:rsid w:val="00E660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78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0854660B-EFF2-4C82-9FC0-BA025BBAB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5</Pages>
  <Words>7300</Words>
  <Characters>4162</Characters>
  <Application>Microsoft Office Word</Application>
  <DocSecurity>0</DocSecurity>
  <Lines>34</Lines>
  <Paragraphs>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Kolorit</Company>
  <LinksUpToDate>false</LinksUpToDate>
  <CharactersWithSpaces>11440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Kremenna Mariia</dc:creator>
  <cp:keywords/>
  <dc:description/>
  <cp:lastModifiedBy>Kravchenko Olha</cp:lastModifiedBy>
  <cp:revision>28</cp:revision>
  <cp:lastPrinted>2026-03-02T10:30:00Z</cp:lastPrinted>
  <dcterms:created xsi:type="dcterms:W3CDTF">2026-02-26T11:20:00Z</dcterms:created>
  <dcterms:modified xsi:type="dcterms:W3CDTF">2026-03-25T07:15:00Z</dcterms:modified>
</cp:coreProperties>
</file>